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9AAEB" w14:textId="0F783223" w:rsidR="007F5E02" w:rsidRPr="00657F17" w:rsidRDefault="00790ABF">
      <w:pPr>
        <w:rPr>
          <w:rFonts w:ascii="Times New Roman" w:hAnsi="Times New Roman" w:cs="Times New Roman"/>
          <w:b/>
          <w:sz w:val="28"/>
          <w:szCs w:val="28"/>
          <w:lang w:val="lv-LV"/>
        </w:rPr>
      </w:pPr>
      <w:r w:rsidRPr="00751F29">
        <w:rPr>
          <w:rFonts w:ascii="Times New Roman" w:hAnsi="Times New Roman" w:cs="Times New Roman"/>
          <w:b/>
          <w:i/>
          <w:sz w:val="28"/>
          <w:szCs w:val="28"/>
          <w:lang w:val="lv-LV"/>
        </w:rPr>
        <w:t>Dr. iur.</w:t>
      </w:r>
      <w:r w:rsidRPr="00657F17">
        <w:rPr>
          <w:rFonts w:ascii="Times New Roman" w:hAnsi="Times New Roman" w:cs="Times New Roman"/>
          <w:b/>
          <w:sz w:val="28"/>
          <w:szCs w:val="28"/>
          <w:lang w:val="lv-LV"/>
        </w:rPr>
        <w:t xml:space="preserve"> prof. Sanita</w:t>
      </w:r>
      <w:r w:rsidR="007F5E02" w:rsidRPr="00657F17">
        <w:rPr>
          <w:rFonts w:ascii="Times New Roman" w:hAnsi="Times New Roman" w:cs="Times New Roman"/>
          <w:b/>
          <w:sz w:val="28"/>
          <w:szCs w:val="28"/>
          <w:lang w:val="lv-LV"/>
        </w:rPr>
        <w:t xml:space="preserve"> Osipova</w:t>
      </w:r>
    </w:p>
    <w:p w14:paraId="3B23C0B2" w14:textId="7E9B492F" w:rsidR="000350CB" w:rsidRPr="00657F17" w:rsidRDefault="000350CB" w:rsidP="00D258FE">
      <w:pPr>
        <w:jc w:val="center"/>
        <w:rPr>
          <w:rFonts w:ascii="Times New Roman" w:hAnsi="Times New Roman" w:cs="Times New Roman"/>
          <w:b/>
          <w:bCs/>
          <w:sz w:val="28"/>
          <w:szCs w:val="28"/>
          <w:lang w:val="lv-LV"/>
        </w:rPr>
      </w:pPr>
      <w:r w:rsidRPr="00657F17">
        <w:rPr>
          <w:rFonts w:ascii="Times New Roman" w:hAnsi="Times New Roman" w:cs="Times New Roman"/>
          <w:b/>
          <w:bCs/>
          <w:sz w:val="28"/>
          <w:szCs w:val="28"/>
          <w:lang w:val="lv-LV"/>
        </w:rPr>
        <w:t xml:space="preserve">Vecāku tiesības bērna veselības aprūpē </w:t>
      </w:r>
      <w:r w:rsidR="00AE4304">
        <w:rPr>
          <w:rFonts w:ascii="Times New Roman" w:hAnsi="Times New Roman" w:cs="Times New Roman"/>
          <w:b/>
          <w:bCs/>
          <w:sz w:val="28"/>
          <w:szCs w:val="28"/>
          <w:lang w:val="lv-LV"/>
        </w:rPr>
        <w:t>un</w:t>
      </w:r>
      <w:r w:rsidRPr="00657F17">
        <w:rPr>
          <w:rFonts w:ascii="Times New Roman" w:hAnsi="Times New Roman" w:cs="Times New Roman"/>
          <w:b/>
          <w:bCs/>
          <w:sz w:val="28"/>
          <w:szCs w:val="28"/>
          <w:lang w:val="lv-LV"/>
        </w:rPr>
        <w:t xml:space="preserve"> valsts atbildība p</w:t>
      </w:r>
      <w:r w:rsidR="00AE4304">
        <w:rPr>
          <w:rFonts w:ascii="Times New Roman" w:hAnsi="Times New Roman" w:cs="Times New Roman"/>
          <w:b/>
          <w:bCs/>
          <w:sz w:val="28"/>
          <w:szCs w:val="28"/>
          <w:lang w:val="lv-LV"/>
        </w:rPr>
        <w:t>a</w:t>
      </w:r>
      <w:r w:rsidRPr="00657F17">
        <w:rPr>
          <w:rFonts w:ascii="Times New Roman" w:hAnsi="Times New Roman" w:cs="Times New Roman"/>
          <w:b/>
          <w:bCs/>
          <w:sz w:val="28"/>
          <w:szCs w:val="28"/>
          <w:lang w:val="lv-LV"/>
        </w:rPr>
        <w:t>r bērna intere</w:t>
      </w:r>
      <w:r w:rsidR="00AE4304">
        <w:rPr>
          <w:rFonts w:ascii="Times New Roman" w:hAnsi="Times New Roman" w:cs="Times New Roman"/>
          <w:b/>
          <w:bCs/>
          <w:sz w:val="28"/>
          <w:szCs w:val="28"/>
          <w:lang w:val="lv-LV"/>
        </w:rPr>
        <w:t>šu</w:t>
      </w:r>
      <w:r w:rsidRPr="00657F17">
        <w:rPr>
          <w:rFonts w:ascii="Times New Roman" w:hAnsi="Times New Roman" w:cs="Times New Roman"/>
          <w:b/>
          <w:bCs/>
          <w:sz w:val="28"/>
          <w:szCs w:val="28"/>
          <w:lang w:val="lv-LV"/>
        </w:rPr>
        <w:t xml:space="preserve"> juridisk</w:t>
      </w:r>
      <w:r w:rsidR="00AE4304">
        <w:rPr>
          <w:rFonts w:ascii="Times New Roman" w:hAnsi="Times New Roman" w:cs="Times New Roman"/>
          <w:b/>
          <w:bCs/>
          <w:sz w:val="28"/>
          <w:szCs w:val="28"/>
          <w:lang w:val="lv-LV"/>
        </w:rPr>
        <w:t>o</w:t>
      </w:r>
      <w:r w:rsidRPr="00657F17">
        <w:rPr>
          <w:rFonts w:ascii="Times New Roman" w:hAnsi="Times New Roman" w:cs="Times New Roman"/>
          <w:b/>
          <w:bCs/>
          <w:sz w:val="28"/>
          <w:szCs w:val="28"/>
          <w:lang w:val="lv-LV"/>
        </w:rPr>
        <w:t xml:space="preserve"> prioritā</w:t>
      </w:r>
      <w:r w:rsidR="00AE4304">
        <w:rPr>
          <w:rFonts w:ascii="Times New Roman" w:hAnsi="Times New Roman" w:cs="Times New Roman"/>
          <w:b/>
          <w:bCs/>
          <w:sz w:val="28"/>
          <w:szCs w:val="28"/>
          <w:lang w:val="lv-LV"/>
        </w:rPr>
        <w:t>ti</w:t>
      </w:r>
    </w:p>
    <w:p w14:paraId="676B8E58" w14:textId="2895C215" w:rsidR="00142D50" w:rsidRPr="00657F17" w:rsidRDefault="00BF006F" w:rsidP="00BF006F">
      <w:pPr>
        <w:spacing w:line="360" w:lineRule="auto"/>
        <w:ind w:left="360"/>
        <w:jc w:val="both"/>
        <w:rPr>
          <w:rFonts w:ascii="Times New Roman" w:hAnsi="Times New Roman" w:cs="Times New Roman"/>
          <w:sz w:val="28"/>
          <w:szCs w:val="28"/>
          <w:lang w:val="lv-LV"/>
        </w:rPr>
      </w:pPr>
      <w:r w:rsidRPr="00657F17">
        <w:rPr>
          <w:rFonts w:ascii="Times New Roman" w:hAnsi="Times New Roman" w:cs="Times New Roman"/>
          <w:sz w:val="28"/>
          <w:szCs w:val="28"/>
          <w:lang w:val="lv-LV"/>
        </w:rPr>
        <w:t xml:space="preserve">Kas ir </w:t>
      </w:r>
      <w:r w:rsidR="00142D50" w:rsidRPr="00657F17">
        <w:rPr>
          <w:rFonts w:ascii="Times New Roman" w:hAnsi="Times New Roman" w:cs="Times New Roman"/>
          <w:sz w:val="28"/>
          <w:szCs w:val="28"/>
          <w:lang w:val="lv-LV"/>
        </w:rPr>
        <w:t>bērns</w:t>
      </w:r>
      <w:r w:rsidR="00AE4304">
        <w:rPr>
          <w:rFonts w:ascii="Times New Roman" w:hAnsi="Times New Roman" w:cs="Times New Roman"/>
          <w:sz w:val="28"/>
          <w:szCs w:val="28"/>
          <w:lang w:val="lv-LV"/>
        </w:rPr>
        <w:t>?</w:t>
      </w:r>
      <w:r w:rsidR="00142D50" w:rsidRPr="00657F17">
        <w:rPr>
          <w:rFonts w:ascii="Times New Roman" w:hAnsi="Times New Roman" w:cs="Times New Roman"/>
          <w:sz w:val="28"/>
          <w:szCs w:val="28"/>
          <w:lang w:val="lv-LV"/>
        </w:rPr>
        <w:t xml:space="preserve"> </w:t>
      </w:r>
      <w:r w:rsidR="00AE4304">
        <w:rPr>
          <w:rFonts w:ascii="Times New Roman" w:hAnsi="Times New Roman" w:cs="Times New Roman"/>
          <w:sz w:val="28"/>
          <w:szCs w:val="28"/>
          <w:lang w:val="lv-LV"/>
        </w:rPr>
        <w:t>M</w:t>
      </w:r>
      <w:r w:rsidR="00142D50" w:rsidRPr="00657F17">
        <w:rPr>
          <w:rFonts w:ascii="Times New Roman" w:hAnsi="Times New Roman" w:cs="Times New Roman"/>
          <w:sz w:val="28"/>
          <w:szCs w:val="28"/>
          <w:lang w:val="lv-LV"/>
        </w:rPr>
        <w:t>a</w:t>
      </w:r>
      <w:r w:rsidRPr="00657F17">
        <w:rPr>
          <w:rFonts w:ascii="Times New Roman" w:hAnsi="Times New Roman" w:cs="Times New Roman"/>
          <w:sz w:val="28"/>
          <w:szCs w:val="28"/>
          <w:lang w:val="lv-LV"/>
        </w:rPr>
        <w:t>zs cilvēks, k</w:t>
      </w:r>
      <w:r w:rsidR="00AE4304">
        <w:rPr>
          <w:rFonts w:ascii="Times New Roman" w:hAnsi="Times New Roman" w:cs="Times New Roman"/>
          <w:sz w:val="28"/>
          <w:szCs w:val="28"/>
          <w:lang w:val="lv-LV"/>
        </w:rPr>
        <w:t>as</w:t>
      </w:r>
      <w:r w:rsidRPr="00657F17">
        <w:rPr>
          <w:rFonts w:ascii="Times New Roman" w:hAnsi="Times New Roman" w:cs="Times New Roman"/>
          <w:sz w:val="28"/>
          <w:szCs w:val="28"/>
          <w:lang w:val="lv-LV"/>
        </w:rPr>
        <w:t xml:space="preserve"> bauda </w:t>
      </w:r>
      <w:r w:rsidR="00360584" w:rsidRPr="00657F17">
        <w:rPr>
          <w:rFonts w:ascii="Times New Roman" w:hAnsi="Times New Roman" w:cs="Times New Roman"/>
          <w:sz w:val="28"/>
          <w:szCs w:val="28"/>
          <w:lang w:val="lv-LV"/>
        </w:rPr>
        <w:t xml:space="preserve">cilvēka cieņu un </w:t>
      </w:r>
      <w:r w:rsidR="00142D50" w:rsidRPr="00657F17">
        <w:rPr>
          <w:rFonts w:ascii="Times New Roman" w:hAnsi="Times New Roman" w:cs="Times New Roman"/>
          <w:sz w:val="28"/>
          <w:szCs w:val="28"/>
          <w:lang w:val="lv-LV"/>
        </w:rPr>
        <w:t xml:space="preserve">visas cilvēka tiesības, lai gan </w:t>
      </w:r>
      <w:r w:rsidR="00AE4304">
        <w:rPr>
          <w:rFonts w:ascii="Times New Roman" w:hAnsi="Times New Roman" w:cs="Times New Roman"/>
          <w:sz w:val="28"/>
          <w:szCs w:val="28"/>
          <w:lang w:val="lv-LV"/>
        </w:rPr>
        <w:t>viņa tiesības</w:t>
      </w:r>
      <w:r w:rsidR="00142D50" w:rsidRPr="00657F17">
        <w:rPr>
          <w:rFonts w:ascii="Times New Roman" w:hAnsi="Times New Roman" w:cs="Times New Roman"/>
          <w:sz w:val="28"/>
          <w:szCs w:val="28"/>
          <w:lang w:val="lv-LV"/>
        </w:rPr>
        <w:t xml:space="preserve"> patstāvīgi pieņemt lēmumus</w:t>
      </w:r>
      <w:r w:rsidR="00AE4304" w:rsidRPr="00AE4304">
        <w:rPr>
          <w:rFonts w:ascii="Times New Roman" w:hAnsi="Times New Roman" w:cs="Times New Roman"/>
          <w:sz w:val="28"/>
          <w:szCs w:val="28"/>
          <w:lang w:val="lv-LV"/>
        </w:rPr>
        <w:t xml:space="preserve"> </w:t>
      </w:r>
      <w:r w:rsidR="00AE4304" w:rsidRPr="00657F17">
        <w:rPr>
          <w:rFonts w:ascii="Times New Roman" w:hAnsi="Times New Roman" w:cs="Times New Roman"/>
          <w:sz w:val="28"/>
          <w:szCs w:val="28"/>
          <w:lang w:val="lv-LV"/>
        </w:rPr>
        <w:t>ir ierobežot</w:t>
      </w:r>
      <w:r w:rsidR="00AE4304">
        <w:rPr>
          <w:rFonts w:ascii="Times New Roman" w:hAnsi="Times New Roman" w:cs="Times New Roman"/>
          <w:sz w:val="28"/>
          <w:szCs w:val="28"/>
          <w:lang w:val="lv-LV"/>
        </w:rPr>
        <w:t>a</w:t>
      </w:r>
      <w:r w:rsidR="00AE4304" w:rsidRPr="00657F17">
        <w:rPr>
          <w:rFonts w:ascii="Times New Roman" w:hAnsi="Times New Roman" w:cs="Times New Roman"/>
          <w:sz w:val="28"/>
          <w:szCs w:val="28"/>
          <w:lang w:val="lv-LV"/>
        </w:rPr>
        <w:t>s</w:t>
      </w:r>
      <w:r w:rsidR="00360584" w:rsidRPr="00657F17">
        <w:rPr>
          <w:rFonts w:ascii="Times New Roman" w:hAnsi="Times New Roman" w:cs="Times New Roman"/>
          <w:sz w:val="28"/>
          <w:szCs w:val="28"/>
          <w:lang w:val="lv-LV"/>
        </w:rPr>
        <w:t xml:space="preserve">. </w:t>
      </w:r>
      <w:r w:rsidR="00725AF7" w:rsidRPr="00657F17">
        <w:rPr>
          <w:rFonts w:ascii="Times New Roman" w:hAnsi="Times New Roman" w:cs="Times New Roman"/>
          <w:sz w:val="28"/>
          <w:szCs w:val="28"/>
          <w:lang w:val="lv-LV"/>
        </w:rPr>
        <w:t>B</w:t>
      </w:r>
      <w:r w:rsidR="00360584" w:rsidRPr="00657F17">
        <w:rPr>
          <w:rFonts w:ascii="Times New Roman" w:hAnsi="Times New Roman" w:cs="Times New Roman"/>
          <w:sz w:val="28"/>
          <w:szCs w:val="28"/>
          <w:lang w:val="lv-LV"/>
        </w:rPr>
        <w:t>ērns ir mazaizsargāts, jo vēl nevar pats par sevi parūpēties</w:t>
      </w:r>
      <w:r w:rsidR="00072741" w:rsidRPr="00657F17">
        <w:rPr>
          <w:rFonts w:ascii="Times New Roman" w:hAnsi="Times New Roman" w:cs="Times New Roman"/>
          <w:sz w:val="28"/>
          <w:szCs w:val="28"/>
          <w:lang w:val="lv-LV"/>
        </w:rPr>
        <w:t>, uzņemties atbildību par savu dzīvi, kā arī</w:t>
      </w:r>
      <w:r w:rsidR="00360584" w:rsidRPr="00657F17">
        <w:rPr>
          <w:rFonts w:ascii="Times New Roman" w:hAnsi="Times New Roman" w:cs="Times New Roman"/>
          <w:sz w:val="28"/>
          <w:szCs w:val="28"/>
          <w:lang w:val="lv-LV"/>
        </w:rPr>
        <w:t xml:space="preserve"> pilnībā izprast savas rīcības sekas</w:t>
      </w:r>
      <w:r w:rsidR="00072741" w:rsidRPr="00657F17">
        <w:rPr>
          <w:rFonts w:ascii="Times New Roman" w:hAnsi="Times New Roman" w:cs="Times New Roman"/>
          <w:sz w:val="28"/>
          <w:szCs w:val="28"/>
          <w:lang w:val="lv-LV"/>
        </w:rPr>
        <w:t xml:space="preserve">. Viņam vēl vajadzīgs laiks un mūsu rūpes, lai pievienotos mums pieaugušo pasaulē. </w:t>
      </w:r>
      <w:r w:rsidR="009866F2" w:rsidRPr="00657F17">
        <w:rPr>
          <w:rFonts w:ascii="Times New Roman" w:hAnsi="Times New Roman" w:cs="Times New Roman"/>
          <w:sz w:val="28"/>
          <w:szCs w:val="28"/>
          <w:lang w:val="lv-LV"/>
        </w:rPr>
        <w:t>Bērns ir mazaizsargāts</w:t>
      </w:r>
      <w:r w:rsidR="00725AF7" w:rsidRPr="00657F17">
        <w:rPr>
          <w:rFonts w:ascii="Times New Roman" w:hAnsi="Times New Roman" w:cs="Times New Roman"/>
          <w:sz w:val="28"/>
          <w:szCs w:val="28"/>
          <w:lang w:val="lv-LV"/>
        </w:rPr>
        <w:t xml:space="preserve">, </w:t>
      </w:r>
      <w:r w:rsidR="008F5BDF" w:rsidRPr="00657F17">
        <w:rPr>
          <w:rFonts w:ascii="Times New Roman" w:hAnsi="Times New Roman" w:cs="Times New Roman"/>
          <w:sz w:val="28"/>
          <w:szCs w:val="28"/>
          <w:lang w:val="lv-LV"/>
        </w:rPr>
        <w:t>bet</w:t>
      </w:r>
      <w:r w:rsidR="009866F2" w:rsidRPr="00657F17">
        <w:rPr>
          <w:rFonts w:ascii="Times New Roman" w:hAnsi="Times New Roman" w:cs="Times New Roman"/>
          <w:sz w:val="28"/>
          <w:szCs w:val="28"/>
          <w:lang w:val="lv-LV"/>
        </w:rPr>
        <w:t xml:space="preserve"> t</w:t>
      </w:r>
      <w:r w:rsidR="00360584" w:rsidRPr="00657F17">
        <w:rPr>
          <w:rFonts w:ascii="Times New Roman" w:hAnsi="Times New Roman" w:cs="Times New Roman"/>
          <w:sz w:val="28"/>
          <w:szCs w:val="28"/>
          <w:lang w:val="lv-LV"/>
        </w:rPr>
        <w:t xml:space="preserve">aisnīga sabiedrība īpaši rūpējas par mazaizsargātām personām. </w:t>
      </w:r>
    </w:p>
    <w:p w14:paraId="63872A12" w14:textId="4BB508E6" w:rsidR="00072741" w:rsidRPr="00657F17" w:rsidRDefault="000350CB" w:rsidP="00BF006F">
      <w:pPr>
        <w:spacing w:line="360" w:lineRule="auto"/>
        <w:ind w:left="360"/>
        <w:jc w:val="both"/>
        <w:rPr>
          <w:rFonts w:ascii="Times New Roman" w:hAnsi="Times New Roman" w:cs="Times New Roman"/>
          <w:sz w:val="28"/>
          <w:szCs w:val="28"/>
          <w:lang w:val="lv-LV"/>
        </w:rPr>
      </w:pPr>
      <w:r w:rsidRPr="00657F17">
        <w:rPr>
          <w:rFonts w:ascii="Times New Roman" w:hAnsi="Times New Roman" w:cs="Times New Roman"/>
          <w:sz w:val="28"/>
          <w:szCs w:val="28"/>
          <w:lang w:val="lv-LV"/>
        </w:rPr>
        <w:t xml:space="preserve">Bērns ikvienā sabiedrībā bauda papildu aizsardzību, un pienākums rūpēties par bērnu </w:t>
      </w:r>
      <w:r w:rsidR="00071BC9" w:rsidRPr="00657F17">
        <w:rPr>
          <w:rFonts w:ascii="Times New Roman" w:hAnsi="Times New Roman" w:cs="Times New Roman"/>
          <w:sz w:val="28"/>
          <w:szCs w:val="28"/>
          <w:lang w:val="lv-LV"/>
        </w:rPr>
        <w:t xml:space="preserve">jau </w:t>
      </w:r>
      <w:r w:rsidR="00751F29" w:rsidRPr="00657F17">
        <w:rPr>
          <w:rFonts w:ascii="Times New Roman" w:hAnsi="Times New Roman" w:cs="Times New Roman"/>
          <w:sz w:val="28"/>
          <w:szCs w:val="28"/>
          <w:lang w:val="lv-LV"/>
        </w:rPr>
        <w:t>tradicionāl</w:t>
      </w:r>
      <w:r w:rsidR="00751F29">
        <w:rPr>
          <w:rFonts w:ascii="Times New Roman" w:hAnsi="Times New Roman" w:cs="Times New Roman"/>
          <w:sz w:val="28"/>
          <w:szCs w:val="28"/>
          <w:lang w:val="lv-LV"/>
        </w:rPr>
        <w:t>ā</w:t>
      </w:r>
      <w:r w:rsidR="008265D0" w:rsidRPr="00657F17">
        <w:rPr>
          <w:rFonts w:ascii="Times New Roman" w:hAnsi="Times New Roman" w:cs="Times New Roman"/>
          <w:sz w:val="28"/>
          <w:szCs w:val="28"/>
          <w:lang w:val="lv-LV"/>
        </w:rPr>
        <w:t xml:space="preserve"> </w:t>
      </w:r>
      <w:r w:rsidR="008265D0" w:rsidRPr="00751F29">
        <w:rPr>
          <w:rFonts w:ascii="Times New Roman" w:hAnsi="Times New Roman" w:cs="Times New Roman"/>
          <w:sz w:val="28"/>
          <w:szCs w:val="28"/>
          <w:lang w:val="lv-LV"/>
        </w:rPr>
        <w:t xml:space="preserve">sabiedrībā </w:t>
      </w:r>
      <w:r w:rsidRPr="00751F29">
        <w:rPr>
          <w:rFonts w:ascii="Times New Roman" w:hAnsi="Times New Roman" w:cs="Times New Roman"/>
          <w:sz w:val="28"/>
          <w:szCs w:val="28"/>
          <w:lang w:val="lv-LV"/>
        </w:rPr>
        <w:t>citstarp ir gūlies uz visas sabiedrības</w:t>
      </w:r>
      <w:r w:rsidRPr="00657F17">
        <w:rPr>
          <w:rFonts w:ascii="Times New Roman" w:hAnsi="Times New Roman" w:cs="Times New Roman"/>
          <w:sz w:val="28"/>
          <w:szCs w:val="28"/>
          <w:lang w:val="lv-LV"/>
        </w:rPr>
        <w:t xml:space="preserve"> pleciem. </w:t>
      </w:r>
      <w:r w:rsidR="00072741" w:rsidRPr="00657F17">
        <w:rPr>
          <w:rFonts w:ascii="Times New Roman" w:hAnsi="Times New Roman" w:cs="Times New Roman"/>
          <w:sz w:val="28"/>
          <w:szCs w:val="28"/>
          <w:lang w:val="lv-LV"/>
        </w:rPr>
        <w:t>Tas nebija grūti, j</w:t>
      </w:r>
      <w:r w:rsidR="009866F2" w:rsidRPr="00657F17">
        <w:rPr>
          <w:rFonts w:ascii="Times New Roman" w:hAnsi="Times New Roman" w:cs="Times New Roman"/>
          <w:sz w:val="28"/>
          <w:szCs w:val="28"/>
          <w:lang w:val="lv-LV"/>
        </w:rPr>
        <w:t>a</w:t>
      </w:r>
      <w:r w:rsidR="00072741" w:rsidRPr="00657F17">
        <w:rPr>
          <w:rFonts w:ascii="Times New Roman" w:hAnsi="Times New Roman" w:cs="Times New Roman"/>
          <w:sz w:val="28"/>
          <w:szCs w:val="28"/>
          <w:lang w:val="lv-LV"/>
        </w:rPr>
        <w:t xml:space="preserve"> vairākas paaudzes tuvu radu dzīvo</w:t>
      </w:r>
      <w:r w:rsidR="00260C99">
        <w:rPr>
          <w:rFonts w:ascii="Times New Roman" w:hAnsi="Times New Roman" w:cs="Times New Roman"/>
          <w:sz w:val="28"/>
          <w:szCs w:val="28"/>
          <w:lang w:val="lv-LV"/>
        </w:rPr>
        <w:t>ja</w:t>
      </w:r>
      <w:r w:rsidR="00072741" w:rsidRPr="00657F17">
        <w:rPr>
          <w:rFonts w:ascii="Times New Roman" w:hAnsi="Times New Roman" w:cs="Times New Roman"/>
          <w:sz w:val="28"/>
          <w:szCs w:val="28"/>
          <w:lang w:val="lv-LV"/>
        </w:rPr>
        <w:t xml:space="preserve"> kopā vienā lielā saimniecībā.  </w:t>
      </w:r>
      <w:r w:rsidR="00260C99">
        <w:rPr>
          <w:rFonts w:ascii="Times New Roman" w:hAnsi="Times New Roman" w:cs="Times New Roman"/>
          <w:sz w:val="28"/>
          <w:szCs w:val="28"/>
          <w:lang w:val="lv-LV"/>
        </w:rPr>
        <w:t>V</w:t>
      </w:r>
      <w:r w:rsidR="009076FC" w:rsidRPr="00657F17">
        <w:rPr>
          <w:rFonts w:ascii="Times New Roman" w:hAnsi="Times New Roman" w:cs="Times New Roman"/>
          <w:sz w:val="28"/>
          <w:szCs w:val="28"/>
          <w:lang w:val="lv-LV"/>
        </w:rPr>
        <w:t xml:space="preserve">ēstures gaitā ir </w:t>
      </w:r>
      <w:r w:rsidR="009257D3">
        <w:rPr>
          <w:rFonts w:ascii="Times New Roman" w:hAnsi="Times New Roman" w:cs="Times New Roman"/>
          <w:sz w:val="28"/>
          <w:szCs w:val="28"/>
          <w:lang w:val="lv-LV"/>
        </w:rPr>
        <w:t>attīstījušās</w:t>
      </w:r>
      <w:r w:rsidR="009076FC" w:rsidRPr="00657F17">
        <w:rPr>
          <w:rFonts w:ascii="Times New Roman" w:hAnsi="Times New Roman" w:cs="Times New Roman"/>
          <w:sz w:val="28"/>
          <w:szCs w:val="28"/>
          <w:lang w:val="lv-LV"/>
        </w:rPr>
        <w:t xml:space="preserve"> dažādas </w:t>
      </w:r>
      <w:r w:rsidR="00260C99">
        <w:rPr>
          <w:rFonts w:ascii="Times New Roman" w:hAnsi="Times New Roman" w:cs="Times New Roman"/>
          <w:sz w:val="28"/>
          <w:szCs w:val="28"/>
          <w:lang w:val="lv-LV"/>
        </w:rPr>
        <w:t xml:space="preserve">cilvēku </w:t>
      </w:r>
      <w:r w:rsidR="009076FC" w:rsidRPr="00657F17">
        <w:rPr>
          <w:rFonts w:ascii="Times New Roman" w:hAnsi="Times New Roman" w:cs="Times New Roman"/>
          <w:sz w:val="28"/>
          <w:szCs w:val="28"/>
          <w:lang w:val="lv-LV"/>
        </w:rPr>
        <w:t>kopdzīves formas</w:t>
      </w:r>
      <w:r w:rsidR="004C3DB0" w:rsidRPr="00657F17">
        <w:rPr>
          <w:rFonts w:ascii="Times New Roman" w:hAnsi="Times New Roman" w:cs="Times New Roman"/>
          <w:sz w:val="28"/>
          <w:szCs w:val="28"/>
          <w:lang w:val="lv-LV"/>
        </w:rPr>
        <w:t xml:space="preserve">, </w:t>
      </w:r>
      <w:r w:rsidR="009076FC" w:rsidRPr="00657F17">
        <w:rPr>
          <w:rFonts w:ascii="Times New Roman" w:hAnsi="Times New Roman" w:cs="Times New Roman"/>
          <w:sz w:val="28"/>
          <w:szCs w:val="28"/>
          <w:lang w:val="lv-LV"/>
        </w:rPr>
        <w:t>piemēram, dzimt</w:t>
      </w:r>
      <w:r w:rsidR="00260C99">
        <w:rPr>
          <w:rFonts w:ascii="Times New Roman" w:hAnsi="Times New Roman" w:cs="Times New Roman"/>
          <w:sz w:val="28"/>
          <w:szCs w:val="28"/>
          <w:lang w:val="lv-LV"/>
        </w:rPr>
        <w:t>a</w:t>
      </w:r>
      <w:r w:rsidR="009076FC" w:rsidRPr="00657F17">
        <w:rPr>
          <w:rFonts w:ascii="Times New Roman" w:hAnsi="Times New Roman" w:cs="Times New Roman"/>
          <w:sz w:val="28"/>
          <w:szCs w:val="28"/>
          <w:lang w:val="lv-LV"/>
        </w:rPr>
        <w:t>, cilt</w:t>
      </w:r>
      <w:r w:rsidR="00260C99">
        <w:rPr>
          <w:rFonts w:ascii="Times New Roman" w:hAnsi="Times New Roman" w:cs="Times New Roman"/>
          <w:sz w:val="28"/>
          <w:szCs w:val="28"/>
          <w:lang w:val="lv-LV"/>
        </w:rPr>
        <w:t>s</w:t>
      </w:r>
      <w:r w:rsidR="009076FC" w:rsidRPr="00657F17">
        <w:rPr>
          <w:rFonts w:ascii="Times New Roman" w:hAnsi="Times New Roman" w:cs="Times New Roman"/>
          <w:sz w:val="28"/>
          <w:szCs w:val="28"/>
          <w:lang w:val="lv-LV"/>
        </w:rPr>
        <w:t>, kaimiņu kopien</w:t>
      </w:r>
      <w:r w:rsidR="00260C99">
        <w:rPr>
          <w:rFonts w:ascii="Times New Roman" w:hAnsi="Times New Roman" w:cs="Times New Roman"/>
          <w:sz w:val="28"/>
          <w:szCs w:val="28"/>
          <w:lang w:val="lv-LV"/>
        </w:rPr>
        <w:t>a</w:t>
      </w:r>
      <w:r w:rsidR="009076FC" w:rsidRPr="00657F17">
        <w:rPr>
          <w:rFonts w:ascii="Times New Roman" w:hAnsi="Times New Roman" w:cs="Times New Roman"/>
          <w:sz w:val="28"/>
          <w:szCs w:val="28"/>
          <w:lang w:val="lv-LV"/>
        </w:rPr>
        <w:t>, liel</w:t>
      </w:r>
      <w:r w:rsidR="00260C99">
        <w:rPr>
          <w:rFonts w:ascii="Times New Roman" w:hAnsi="Times New Roman" w:cs="Times New Roman"/>
          <w:sz w:val="28"/>
          <w:szCs w:val="28"/>
          <w:lang w:val="lv-LV"/>
        </w:rPr>
        <w:t>ā</w:t>
      </w:r>
      <w:r w:rsidR="009076FC" w:rsidRPr="00657F17">
        <w:rPr>
          <w:rFonts w:ascii="Times New Roman" w:hAnsi="Times New Roman" w:cs="Times New Roman"/>
          <w:sz w:val="28"/>
          <w:szCs w:val="28"/>
          <w:lang w:val="lv-LV"/>
        </w:rPr>
        <w:t xml:space="preserve"> ģimen</w:t>
      </w:r>
      <w:r w:rsidR="00260C99">
        <w:rPr>
          <w:rFonts w:ascii="Times New Roman" w:hAnsi="Times New Roman" w:cs="Times New Roman"/>
          <w:sz w:val="28"/>
          <w:szCs w:val="28"/>
          <w:lang w:val="lv-LV"/>
        </w:rPr>
        <w:t>e</w:t>
      </w:r>
      <w:r w:rsidR="0094366E" w:rsidRPr="00657F17">
        <w:rPr>
          <w:rFonts w:ascii="Times New Roman" w:hAnsi="Times New Roman" w:cs="Times New Roman"/>
          <w:sz w:val="28"/>
          <w:szCs w:val="28"/>
          <w:lang w:val="lv-LV"/>
        </w:rPr>
        <w:t>.</w:t>
      </w:r>
      <w:r w:rsidR="009076FC" w:rsidRPr="00657F17">
        <w:rPr>
          <w:rFonts w:ascii="Times New Roman" w:hAnsi="Times New Roman" w:cs="Times New Roman"/>
          <w:sz w:val="28"/>
          <w:szCs w:val="28"/>
          <w:lang w:val="lv-LV"/>
        </w:rPr>
        <w:t xml:space="preserve"> </w:t>
      </w:r>
      <w:r w:rsidR="0094366E" w:rsidRPr="00657F17">
        <w:rPr>
          <w:rFonts w:ascii="Times New Roman" w:hAnsi="Times New Roman" w:cs="Times New Roman"/>
          <w:sz w:val="28"/>
          <w:szCs w:val="28"/>
          <w:lang w:val="lv-LV"/>
        </w:rPr>
        <w:t>L</w:t>
      </w:r>
      <w:r w:rsidR="004C3DB0" w:rsidRPr="00657F17">
        <w:rPr>
          <w:rFonts w:ascii="Times New Roman" w:hAnsi="Times New Roman" w:cs="Times New Roman"/>
          <w:sz w:val="28"/>
          <w:szCs w:val="28"/>
          <w:lang w:val="lv-LV"/>
        </w:rPr>
        <w:t>atviešiem bija saime</w:t>
      </w:r>
      <w:r w:rsidR="009076FC" w:rsidRPr="00657F17">
        <w:rPr>
          <w:rFonts w:ascii="Times New Roman" w:hAnsi="Times New Roman" w:cs="Times New Roman"/>
          <w:sz w:val="28"/>
          <w:szCs w:val="28"/>
          <w:lang w:val="lv-LV"/>
        </w:rPr>
        <w:t xml:space="preserve">. </w:t>
      </w:r>
      <w:r w:rsidR="00072741" w:rsidRPr="00657F17">
        <w:rPr>
          <w:rFonts w:ascii="Times New Roman" w:hAnsi="Times New Roman" w:cs="Times New Roman"/>
          <w:sz w:val="28"/>
          <w:szCs w:val="28"/>
          <w:lang w:val="lv-LV"/>
        </w:rPr>
        <w:t xml:space="preserve"> </w:t>
      </w:r>
      <w:r w:rsidR="009076FC" w:rsidRPr="00657F17">
        <w:rPr>
          <w:rFonts w:ascii="Times New Roman" w:hAnsi="Times New Roman" w:cs="Times New Roman"/>
          <w:sz w:val="28"/>
          <w:szCs w:val="28"/>
          <w:lang w:val="lv-LV"/>
        </w:rPr>
        <w:t xml:space="preserve">Es sīkāk neatgādināšu visas </w:t>
      </w:r>
      <w:r w:rsidR="00260C99" w:rsidRPr="00657F17">
        <w:rPr>
          <w:rFonts w:ascii="Times New Roman" w:hAnsi="Times New Roman" w:cs="Times New Roman"/>
          <w:sz w:val="28"/>
          <w:szCs w:val="28"/>
          <w:lang w:val="lv-LV"/>
        </w:rPr>
        <w:t xml:space="preserve">vēsturiskās </w:t>
      </w:r>
      <w:r w:rsidR="009076FC" w:rsidRPr="00657F17">
        <w:rPr>
          <w:rFonts w:ascii="Times New Roman" w:hAnsi="Times New Roman" w:cs="Times New Roman"/>
          <w:sz w:val="28"/>
          <w:szCs w:val="28"/>
          <w:lang w:val="lv-LV"/>
        </w:rPr>
        <w:t>cilvēku kopdzīves formas</w:t>
      </w:r>
      <w:r w:rsidR="00725AF7" w:rsidRPr="00657F17">
        <w:rPr>
          <w:rFonts w:ascii="Times New Roman" w:hAnsi="Times New Roman" w:cs="Times New Roman"/>
          <w:sz w:val="28"/>
          <w:szCs w:val="28"/>
          <w:lang w:val="lv-LV"/>
        </w:rPr>
        <w:t>,</w:t>
      </w:r>
      <w:r w:rsidR="009076FC" w:rsidRPr="00657F17">
        <w:rPr>
          <w:rFonts w:ascii="Times New Roman" w:hAnsi="Times New Roman" w:cs="Times New Roman"/>
          <w:sz w:val="28"/>
          <w:szCs w:val="28"/>
          <w:lang w:val="lv-LV"/>
        </w:rPr>
        <w:t xml:space="preserve"> </w:t>
      </w:r>
      <w:r w:rsidR="00072741" w:rsidRPr="00657F17">
        <w:rPr>
          <w:rFonts w:ascii="Times New Roman" w:hAnsi="Times New Roman" w:cs="Times New Roman"/>
          <w:sz w:val="28"/>
          <w:szCs w:val="28"/>
          <w:lang w:val="lv-LV"/>
        </w:rPr>
        <w:t xml:space="preserve">taču </w:t>
      </w:r>
      <w:r w:rsidR="009076FC" w:rsidRPr="00657F17">
        <w:rPr>
          <w:rFonts w:ascii="Times New Roman" w:hAnsi="Times New Roman" w:cs="Times New Roman"/>
          <w:sz w:val="28"/>
          <w:szCs w:val="28"/>
          <w:lang w:val="lv-LV"/>
        </w:rPr>
        <w:t>gribu uzsvērt</w:t>
      </w:r>
      <w:r w:rsidR="00072741" w:rsidRPr="00657F17">
        <w:rPr>
          <w:rFonts w:ascii="Times New Roman" w:hAnsi="Times New Roman" w:cs="Times New Roman"/>
          <w:sz w:val="28"/>
          <w:szCs w:val="28"/>
          <w:lang w:val="lv-LV"/>
        </w:rPr>
        <w:t>, ka mazā ģimene, kur</w:t>
      </w:r>
      <w:r w:rsidR="00260C99">
        <w:rPr>
          <w:rFonts w:ascii="Times New Roman" w:hAnsi="Times New Roman" w:cs="Times New Roman"/>
          <w:sz w:val="28"/>
          <w:szCs w:val="28"/>
          <w:lang w:val="lv-LV"/>
        </w:rPr>
        <w:t>u</w:t>
      </w:r>
      <w:r w:rsidR="00072741" w:rsidRPr="00657F17">
        <w:rPr>
          <w:rFonts w:ascii="Times New Roman" w:hAnsi="Times New Roman" w:cs="Times New Roman"/>
          <w:sz w:val="28"/>
          <w:szCs w:val="28"/>
          <w:lang w:val="lv-LV"/>
        </w:rPr>
        <w:t xml:space="preserve"> veido tikai laulātie un viņu nepilngadīgie bērni, ir pēdējo gadsimtu jaunievedums, kas visupirms</w:t>
      </w:r>
      <w:r w:rsidR="009257D3">
        <w:rPr>
          <w:rFonts w:ascii="Times New Roman" w:hAnsi="Times New Roman" w:cs="Times New Roman"/>
          <w:sz w:val="28"/>
          <w:szCs w:val="28"/>
          <w:lang w:val="lv-LV"/>
        </w:rPr>
        <w:t xml:space="preserve"> ieviesā</w:t>
      </w:r>
      <w:r w:rsidR="00260C99">
        <w:rPr>
          <w:rFonts w:ascii="Times New Roman" w:hAnsi="Times New Roman" w:cs="Times New Roman"/>
          <w:sz w:val="28"/>
          <w:szCs w:val="28"/>
          <w:lang w:val="lv-LV"/>
        </w:rPr>
        <w:t>s</w:t>
      </w:r>
      <w:r w:rsidR="00072741" w:rsidRPr="00657F17">
        <w:rPr>
          <w:rFonts w:ascii="Times New Roman" w:hAnsi="Times New Roman" w:cs="Times New Roman"/>
          <w:sz w:val="28"/>
          <w:szCs w:val="28"/>
          <w:lang w:val="lv-LV"/>
        </w:rPr>
        <w:t xml:space="preserve"> </w:t>
      </w:r>
      <w:r w:rsidR="00ED4F32" w:rsidRPr="00657F17">
        <w:rPr>
          <w:rFonts w:ascii="Times New Roman" w:hAnsi="Times New Roman" w:cs="Times New Roman"/>
          <w:sz w:val="28"/>
          <w:szCs w:val="28"/>
          <w:lang w:val="lv-LV"/>
        </w:rPr>
        <w:t xml:space="preserve">pilsoniskā </w:t>
      </w:r>
      <w:r w:rsidR="00072741" w:rsidRPr="00657F17">
        <w:rPr>
          <w:rFonts w:ascii="Times New Roman" w:hAnsi="Times New Roman" w:cs="Times New Roman"/>
          <w:sz w:val="28"/>
          <w:szCs w:val="28"/>
          <w:lang w:val="lv-LV"/>
        </w:rPr>
        <w:t xml:space="preserve">urbānā vidē. </w:t>
      </w:r>
      <w:r w:rsidR="004C3DB0" w:rsidRPr="00657F17">
        <w:rPr>
          <w:rFonts w:ascii="Times New Roman" w:hAnsi="Times New Roman" w:cs="Times New Roman"/>
          <w:sz w:val="28"/>
          <w:szCs w:val="28"/>
          <w:lang w:val="lv-LV"/>
        </w:rPr>
        <w:t>Ģimenes jēdziens vācu, franču, angļu valodā ti</w:t>
      </w:r>
      <w:r w:rsidR="009E1CB4">
        <w:rPr>
          <w:rFonts w:ascii="Times New Roman" w:hAnsi="Times New Roman" w:cs="Times New Roman"/>
          <w:sz w:val="28"/>
          <w:szCs w:val="28"/>
          <w:lang w:val="lv-LV"/>
        </w:rPr>
        <w:t>ka</w:t>
      </w:r>
      <w:r w:rsidR="004C3DB0" w:rsidRPr="00657F17">
        <w:rPr>
          <w:rFonts w:ascii="Times New Roman" w:hAnsi="Times New Roman" w:cs="Times New Roman"/>
          <w:sz w:val="28"/>
          <w:szCs w:val="28"/>
          <w:lang w:val="lv-LV"/>
        </w:rPr>
        <w:t xml:space="preserve"> formulēts tikai 17. g</w:t>
      </w:r>
      <w:r w:rsidR="00260C99">
        <w:rPr>
          <w:rFonts w:ascii="Times New Roman" w:hAnsi="Times New Roman" w:cs="Times New Roman"/>
          <w:sz w:val="28"/>
          <w:szCs w:val="28"/>
          <w:lang w:val="lv-LV"/>
        </w:rPr>
        <w:t>adsimtā</w:t>
      </w:r>
      <w:r w:rsidR="004C3DB0" w:rsidRPr="00657F17">
        <w:rPr>
          <w:rFonts w:ascii="Times New Roman" w:hAnsi="Times New Roman" w:cs="Times New Roman"/>
          <w:sz w:val="28"/>
          <w:szCs w:val="28"/>
          <w:lang w:val="lv-LV"/>
        </w:rPr>
        <w:t xml:space="preserve">. </w:t>
      </w:r>
      <w:r w:rsidR="0002575B" w:rsidRPr="00657F17">
        <w:rPr>
          <w:rFonts w:ascii="Times New Roman" w:hAnsi="Times New Roman" w:cs="Times New Roman"/>
          <w:sz w:val="28"/>
          <w:szCs w:val="28"/>
          <w:lang w:val="lv-LV"/>
        </w:rPr>
        <w:t xml:space="preserve">Latviešu presē </w:t>
      </w:r>
      <w:r w:rsidR="00260C99">
        <w:rPr>
          <w:rFonts w:ascii="Times New Roman" w:hAnsi="Times New Roman" w:cs="Times New Roman"/>
          <w:sz w:val="28"/>
          <w:szCs w:val="28"/>
          <w:lang w:val="lv-LV"/>
        </w:rPr>
        <w:t>jēdziens “</w:t>
      </w:r>
      <w:r w:rsidR="0002575B" w:rsidRPr="00657F17">
        <w:rPr>
          <w:rFonts w:ascii="Times New Roman" w:hAnsi="Times New Roman" w:cs="Times New Roman"/>
          <w:sz w:val="28"/>
          <w:szCs w:val="28"/>
          <w:lang w:val="lv-LV"/>
        </w:rPr>
        <w:t>ģimene</w:t>
      </w:r>
      <w:r w:rsidR="00260C99">
        <w:rPr>
          <w:rFonts w:ascii="Times New Roman" w:hAnsi="Times New Roman" w:cs="Times New Roman"/>
          <w:sz w:val="28"/>
          <w:szCs w:val="28"/>
          <w:lang w:val="lv-LV"/>
        </w:rPr>
        <w:t>”</w:t>
      </w:r>
      <w:r w:rsidR="0002575B" w:rsidRPr="00657F17">
        <w:rPr>
          <w:rFonts w:ascii="Times New Roman" w:hAnsi="Times New Roman" w:cs="Times New Roman"/>
          <w:sz w:val="28"/>
          <w:szCs w:val="28"/>
          <w:lang w:val="lv-LV"/>
        </w:rPr>
        <w:t xml:space="preserve"> jeb </w:t>
      </w:r>
      <w:r w:rsidR="009257D3">
        <w:rPr>
          <w:rFonts w:ascii="Times New Roman" w:hAnsi="Times New Roman" w:cs="Times New Roman"/>
          <w:sz w:val="28"/>
          <w:szCs w:val="28"/>
          <w:lang w:val="lv-LV"/>
        </w:rPr>
        <w:t>“</w:t>
      </w:r>
      <w:r w:rsidR="0002575B" w:rsidRPr="00657F17">
        <w:rPr>
          <w:rFonts w:ascii="Times New Roman" w:hAnsi="Times New Roman" w:cs="Times New Roman"/>
          <w:sz w:val="28"/>
          <w:szCs w:val="28"/>
          <w:lang w:val="lv-LV"/>
        </w:rPr>
        <w:t>famīlija</w:t>
      </w:r>
      <w:r w:rsidR="00260C99">
        <w:rPr>
          <w:rFonts w:ascii="Times New Roman" w:hAnsi="Times New Roman" w:cs="Times New Roman"/>
          <w:sz w:val="28"/>
          <w:szCs w:val="28"/>
          <w:lang w:val="lv-LV"/>
        </w:rPr>
        <w:t>” parādījās</w:t>
      </w:r>
      <w:r w:rsidR="0002575B" w:rsidRPr="00657F17">
        <w:rPr>
          <w:rFonts w:ascii="Times New Roman" w:hAnsi="Times New Roman" w:cs="Times New Roman"/>
          <w:sz w:val="28"/>
          <w:szCs w:val="28"/>
          <w:lang w:val="lv-LV"/>
        </w:rPr>
        <w:t xml:space="preserve"> 19. g</w:t>
      </w:r>
      <w:r w:rsidR="00260C99">
        <w:rPr>
          <w:rFonts w:ascii="Times New Roman" w:hAnsi="Times New Roman" w:cs="Times New Roman"/>
          <w:sz w:val="28"/>
          <w:szCs w:val="28"/>
          <w:lang w:val="lv-LV"/>
        </w:rPr>
        <w:t>adsimta</w:t>
      </w:r>
      <w:r w:rsidR="0002575B" w:rsidRPr="00657F17">
        <w:rPr>
          <w:rFonts w:ascii="Times New Roman" w:hAnsi="Times New Roman" w:cs="Times New Roman"/>
          <w:sz w:val="28"/>
          <w:szCs w:val="28"/>
          <w:lang w:val="lv-LV"/>
        </w:rPr>
        <w:t xml:space="preserve"> otr</w:t>
      </w:r>
      <w:r w:rsidR="00260C99">
        <w:rPr>
          <w:rFonts w:ascii="Times New Roman" w:hAnsi="Times New Roman" w:cs="Times New Roman"/>
          <w:sz w:val="28"/>
          <w:szCs w:val="28"/>
          <w:lang w:val="lv-LV"/>
        </w:rPr>
        <w:t>aj</w:t>
      </w:r>
      <w:r w:rsidR="0002575B" w:rsidRPr="00657F17">
        <w:rPr>
          <w:rFonts w:ascii="Times New Roman" w:hAnsi="Times New Roman" w:cs="Times New Roman"/>
          <w:sz w:val="28"/>
          <w:szCs w:val="28"/>
          <w:lang w:val="lv-LV"/>
        </w:rPr>
        <w:t xml:space="preserve">ā pusē. </w:t>
      </w:r>
      <w:r w:rsidR="00725AF7" w:rsidRPr="00657F17">
        <w:rPr>
          <w:rFonts w:ascii="Times New Roman" w:hAnsi="Times New Roman" w:cs="Times New Roman"/>
          <w:sz w:val="28"/>
          <w:szCs w:val="28"/>
          <w:lang w:val="lv-LV"/>
        </w:rPr>
        <w:t>L</w:t>
      </w:r>
      <w:r w:rsidR="004C3DB0" w:rsidRPr="00657F17">
        <w:rPr>
          <w:rFonts w:ascii="Times New Roman" w:hAnsi="Times New Roman" w:cs="Times New Roman"/>
          <w:sz w:val="28"/>
          <w:szCs w:val="28"/>
          <w:lang w:val="lv-LV"/>
        </w:rPr>
        <w:t xml:space="preserve">atviešu dainās vārds “ģimene” </w:t>
      </w:r>
      <w:r w:rsidR="009E1CB4">
        <w:rPr>
          <w:rFonts w:ascii="Times New Roman" w:hAnsi="Times New Roman" w:cs="Times New Roman"/>
          <w:sz w:val="28"/>
          <w:szCs w:val="28"/>
          <w:lang w:val="lv-LV"/>
        </w:rPr>
        <w:t xml:space="preserve">vispār </w:t>
      </w:r>
      <w:r w:rsidR="004C3DB0" w:rsidRPr="00657F17">
        <w:rPr>
          <w:rFonts w:ascii="Times New Roman" w:hAnsi="Times New Roman" w:cs="Times New Roman"/>
          <w:sz w:val="28"/>
          <w:szCs w:val="28"/>
          <w:lang w:val="lv-LV"/>
        </w:rPr>
        <w:t>nav atrodams. Dain</w:t>
      </w:r>
      <w:r w:rsidR="00260C99">
        <w:rPr>
          <w:rFonts w:ascii="Times New Roman" w:hAnsi="Times New Roman" w:cs="Times New Roman"/>
          <w:sz w:val="28"/>
          <w:szCs w:val="28"/>
          <w:lang w:val="lv-LV"/>
        </w:rPr>
        <w:t>ā</w:t>
      </w:r>
      <w:r w:rsidR="004C3DB0" w:rsidRPr="00657F17">
        <w:rPr>
          <w:rFonts w:ascii="Times New Roman" w:hAnsi="Times New Roman" w:cs="Times New Roman"/>
          <w:sz w:val="28"/>
          <w:szCs w:val="28"/>
          <w:lang w:val="lv-LV"/>
        </w:rPr>
        <w:t>s</w:t>
      </w:r>
      <w:r w:rsidR="00BD66A1" w:rsidRPr="00657F17">
        <w:rPr>
          <w:rFonts w:ascii="Times New Roman" w:hAnsi="Times New Roman" w:cs="Times New Roman"/>
          <w:sz w:val="28"/>
          <w:szCs w:val="28"/>
          <w:lang w:val="lv-LV"/>
        </w:rPr>
        <w:t>,</w:t>
      </w:r>
      <w:r w:rsidR="004C3DB0" w:rsidRPr="00657F17">
        <w:rPr>
          <w:rFonts w:ascii="Times New Roman" w:hAnsi="Times New Roman" w:cs="Times New Roman"/>
          <w:sz w:val="28"/>
          <w:szCs w:val="28"/>
          <w:lang w:val="lv-LV"/>
        </w:rPr>
        <w:t xml:space="preserve"> </w:t>
      </w:r>
      <w:r w:rsidR="00260C99">
        <w:rPr>
          <w:rFonts w:ascii="Times New Roman" w:hAnsi="Times New Roman" w:cs="Times New Roman"/>
          <w:sz w:val="28"/>
          <w:szCs w:val="28"/>
          <w:lang w:val="lv-LV"/>
        </w:rPr>
        <w:t>kas</w:t>
      </w:r>
      <w:r w:rsidR="00BD66A1" w:rsidRPr="00657F17">
        <w:rPr>
          <w:rFonts w:ascii="Times New Roman" w:hAnsi="Times New Roman" w:cs="Times New Roman"/>
          <w:sz w:val="28"/>
          <w:szCs w:val="28"/>
          <w:lang w:val="lv-LV"/>
        </w:rPr>
        <w:t xml:space="preserve"> gan </w:t>
      </w:r>
      <w:r w:rsidR="0094366E" w:rsidRPr="00657F17">
        <w:rPr>
          <w:rFonts w:ascii="Times New Roman" w:hAnsi="Times New Roman" w:cs="Times New Roman"/>
          <w:sz w:val="28"/>
          <w:szCs w:val="28"/>
          <w:lang w:val="lv-LV"/>
        </w:rPr>
        <w:t xml:space="preserve">arī </w:t>
      </w:r>
      <w:r w:rsidR="00260C99">
        <w:rPr>
          <w:rFonts w:ascii="Times New Roman" w:hAnsi="Times New Roman" w:cs="Times New Roman"/>
          <w:sz w:val="28"/>
          <w:szCs w:val="28"/>
          <w:lang w:val="lv-LV"/>
        </w:rPr>
        <w:t xml:space="preserve">ir </w:t>
      </w:r>
      <w:r w:rsidR="00BD66A1" w:rsidRPr="00657F17">
        <w:rPr>
          <w:rFonts w:ascii="Times New Roman" w:hAnsi="Times New Roman" w:cs="Times New Roman"/>
          <w:sz w:val="28"/>
          <w:szCs w:val="28"/>
          <w:lang w:val="lv-LV"/>
        </w:rPr>
        <w:t>pierakstītas 19. g</w:t>
      </w:r>
      <w:r w:rsidR="00260C99">
        <w:rPr>
          <w:rFonts w:ascii="Times New Roman" w:hAnsi="Times New Roman" w:cs="Times New Roman"/>
          <w:sz w:val="28"/>
          <w:szCs w:val="28"/>
          <w:lang w:val="lv-LV"/>
        </w:rPr>
        <w:t>adsimta</w:t>
      </w:r>
      <w:r w:rsidR="00BD66A1" w:rsidRPr="00657F17">
        <w:rPr>
          <w:rFonts w:ascii="Times New Roman" w:hAnsi="Times New Roman" w:cs="Times New Roman"/>
          <w:sz w:val="28"/>
          <w:szCs w:val="28"/>
          <w:lang w:val="lv-LV"/>
        </w:rPr>
        <w:t xml:space="preserve"> otr</w:t>
      </w:r>
      <w:r w:rsidR="00260C99">
        <w:rPr>
          <w:rFonts w:ascii="Times New Roman" w:hAnsi="Times New Roman" w:cs="Times New Roman"/>
          <w:sz w:val="28"/>
          <w:szCs w:val="28"/>
          <w:lang w:val="lv-LV"/>
        </w:rPr>
        <w:t>aj</w:t>
      </w:r>
      <w:r w:rsidR="00BD66A1" w:rsidRPr="00657F17">
        <w:rPr>
          <w:rFonts w:ascii="Times New Roman" w:hAnsi="Times New Roman" w:cs="Times New Roman"/>
          <w:sz w:val="28"/>
          <w:szCs w:val="28"/>
          <w:lang w:val="lv-LV"/>
        </w:rPr>
        <w:t xml:space="preserve">ā pusē, </w:t>
      </w:r>
      <w:r w:rsidR="009866F2" w:rsidRPr="00657F17">
        <w:rPr>
          <w:rFonts w:ascii="Times New Roman" w:hAnsi="Times New Roman" w:cs="Times New Roman"/>
          <w:sz w:val="28"/>
          <w:szCs w:val="28"/>
          <w:lang w:val="lv-LV"/>
        </w:rPr>
        <w:t>piemin</w:t>
      </w:r>
      <w:r w:rsidR="009257D3">
        <w:rPr>
          <w:rFonts w:ascii="Times New Roman" w:hAnsi="Times New Roman" w:cs="Times New Roman"/>
          <w:sz w:val="28"/>
          <w:szCs w:val="28"/>
          <w:lang w:val="lv-LV"/>
        </w:rPr>
        <w:t>ēta tikai</w:t>
      </w:r>
      <w:r w:rsidR="004C3DB0" w:rsidRPr="00657F17">
        <w:rPr>
          <w:rFonts w:ascii="Times New Roman" w:hAnsi="Times New Roman" w:cs="Times New Roman"/>
          <w:sz w:val="28"/>
          <w:szCs w:val="28"/>
          <w:lang w:val="lv-LV"/>
        </w:rPr>
        <w:t xml:space="preserve"> saim</w:t>
      </w:r>
      <w:r w:rsidR="00260C99">
        <w:rPr>
          <w:rFonts w:ascii="Times New Roman" w:hAnsi="Times New Roman" w:cs="Times New Roman"/>
          <w:sz w:val="28"/>
          <w:szCs w:val="28"/>
          <w:lang w:val="lv-LV"/>
        </w:rPr>
        <w:t>e</w:t>
      </w:r>
      <w:r w:rsidR="00BD66A1" w:rsidRPr="00657F17">
        <w:rPr>
          <w:rFonts w:ascii="Times New Roman" w:hAnsi="Times New Roman" w:cs="Times New Roman"/>
          <w:sz w:val="28"/>
          <w:szCs w:val="28"/>
          <w:lang w:val="lv-LV"/>
        </w:rPr>
        <w:t>.</w:t>
      </w:r>
      <w:r w:rsidR="004C3DB0" w:rsidRPr="00657F17">
        <w:rPr>
          <w:rFonts w:ascii="Times New Roman" w:hAnsi="Times New Roman" w:cs="Times New Roman"/>
          <w:sz w:val="28"/>
          <w:szCs w:val="28"/>
          <w:lang w:val="lv-LV"/>
        </w:rPr>
        <w:t xml:space="preserve"> </w:t>
      </w:r>
      <w:r w:rsidR="00ED4F32" w:rsidRPr="00657F17">
        <w:rPr>
          <w:rFonts w:ascii="Times New Roman" w:hAnsi="Times New Roman" w:cs="Times New Roman"/>
          <w:sz w:val="28"/>
          <w:szCs w:val="28"/>
          <w:lang w:val="lv-LV"/>
        </w:rPr>
        <w:t>K</w:t>
      </w:r>
      <w:r w:rsidR="00260C99">
        <w:rPr>
          <w:rFonts w:ascii="Times New Roman" w:hAnsi="Times New Roman" w:cs="Times New Roman"/>
          <w:sz w:val="28"/>
          <w:szCs w:val="28"/>
          <w:lang w:val="lv-LV"/>
        </w:rPr>
        <w:t>o</w:t>
      </w:r>
      <w:r w:rsidR="00ED4F32" w:rsidRPr="00657F17">
        <w:rPr>
          <w:rFonts w:ascii="Times New Roman" w:hAnsi="Times New Roman" w:cs="Times New Roman"/>
          <w:sz w:val="28"/>
          <w:szCs w:val="28"/>
          <w:lang w:val="lv-LV"/>
        </w:rPr>
        <w:t xml:space="preserve"> </w:t>
      </w:r>
      <w:r w:rsidR="00886E09" w:rsidRPr="00657F17">
        <w:rPr>
          <w:rFonts w:ascii="Times New Roman" w:hAnsi="Times New Roman" w:cs="Times New Roman"/>
          <w:sz w:val="28"/>
          <w:szCs w:val="28"/>
          <w:lang w:val="lv-LV"/>
        </w:rPr>
        <w:t>dzīve saimē</w:t>
      </w:r>
      <w:r w:rsidR="00ED4F32" w:rsidRPr="00657F17">
        <w:rPr>
          <w:rFonts w:ascii="Times New Roman" w:hAnsi="Times New Roman" w:cs="Times New Roman"/>
          <w:sz w:val="28"/>
          <w:szCs w:val="28"/>
          <w:lang w:val="lv-LV"/>
        </w:rPr>
        <w:t xml:space="preserve"> </w:t>
      </w:r>
      <w:r w:rsidR="00260C99">
        <w:rPr>
          <w:rFonts w:ascii="Times New Roman" w:hAnsi="Times New Roman" w:cs="Times New Roman"/>
          <w:sz w:val="28"/>
          <w:szCs w:val="28"/>
          <w:lang w:val="lv-LV"/>
        </w:rPr>
        <w:t>nozīmēja</w:t>
      </w:r>
      <w:r w:rsidR="00ED4F32" w:rsidRPr="00657F17">
        <w:rPr>
          <w:rFonts w:ascii="Times New Roman" w:hAnsi="Times New Roman" w:cs="Times New Roman"/>
          <w:sz w:val="28"/>
          <w:szCs w:val="28"/>
          <w:lang w:val="lv-LV"/>
        </w:rPr>
        <w:t xml:space="preserve"> bērn</w:t>
      </w:r>
      <w:r w:rsidR="00260C99">
        <w:rPr>
          <w:rFonts w:ascii="Times New Roman" w:hAnsi="Times New Roman" w:cs="Times New Roman"/>
          <w:sz w:val="28"/>
          <w:szCs w:val="28"/>
          <w:lang w:val="lv-LV"/>
        </w:rPr>
        <w:t>am</w:t>
      </w:r>
      <w:r w:rsidR="00BD66A1" w:rsidRPr="00657F17">
        <w:rPr>
          <w:rFonts w:ascii="Times New Roman" w:hAnsi="Times New Roman" w:cs="Times New Roman"/>
          <w:sz w:val="28"/>
          <w:szCs w:val="28"/>
          <w:lang w:val="lv-LV"/>
        </w:rPr>
        <w:t>?</w:t>
      </w:r>
      <w:r w:rsidR="00ED4F32" w:rsidRPr="00657F17">
        <w:rPr>
          <w:rFonts w:ascii="Times New Roman" w:hAnsi="Times New Roman" w:cs="Times New Roman"/>
          <w:sz w:val="28"/>
          <w:szCs w:val="28"/>
          <w:lang w:val="lv-LV"/>
        </w:rPr>
        <w:t xml:space="preserve"> </w:t>
      </w:r>
      <w:r w:rsidR="00BD66A1" w:rsidRPr="00657F17">
        <w:rPr>
          <w:rFonts w:ascii="Times New Roman" w:hAnsi="Times New Roman" w:cs="Times New Roman"/>
          <w:sz w:val="28"/>
          <w:szCs w:val="28"/>
          <w:lang w:val="lv-LV"/>
        </w:rPr>
        <w:t>P</w:t>
      </w:r>
      <w:r w:rsidR="00ED4F32" w:rsidRPr="00657F17">
        <w:rPr>
          <w:rFonts w:ascii="Times New Roman" w:hAnsi="Times New Roman" w:cs="Times New Roman"/>
          <w:sz w:val="28"/>
          <w:szCs w:val="28"/>
          <w:lang w:val="lv-LV"/>
        </w:rPr>
        <w:t>avisam vienkārši</w:t>
      </w:r>
      <w:r w:rsidR="00260C99">
        <w:rPr>
          <w:rFonts w:ascii="Times New Roman" w:hAnsi="Times New Roman" w:cs="Times New Roman"/>
          <w:sz w:val="28"/>
          <w:szCs w:val="28"/>
          <w:lang w:val="lv-LV"/>
        </w:rPr>
        <w:t xml:space="preserve"> –</w:t>
      </w:r>
      <w:r w:rsidR="00ED4F32" w:rsidRPr="00657F17">
        <w:rPr>
          <w:rFonts w:ascii="Times New Roman" w:hAnsi="Times New Roman" w:cs="Times New Roman"/>
          <w:sz w:val="28"/>
          <w:szCs w:val="28"/>
          <w:lang w:val="lv-LV"/>
        </w:rPr>
        <w:t xml:space="preserve"> rūpes par bērn</w:t>
      </w:r>
      <w:r w:rsidR="009866F2" w:rsidRPr="00657F17">
        <w:rPr>
          <w:rFonts w:ascii="Times New Roman" w:hAnsi="Times New Roman" w:cs="Times New Roman"/>
          <w:sz w:val="28"/>
          <w:szCs w:val="28"/>
          <w:lang w:val="lv-LV"/>
        </w:rPr>
        <w:t>a</w:t>
      </w:r>
      <w:r w:rsidR="00ED4F32" w:rsidRPr="00657F17">
        <w:rPr>
          <w:rFonts w:ascii="Times New Roman" w:hAnsi="Times New Roman" w:cs="Times New Roman"/>
          <w:sz w:val="28"/>
          <w:szCs w:val="28"/>
          <w:lang w:val="lv-LV"/>
        </w:rPr>
        <w:t xml:space="preserve"> </w:t>
      </w:r>
      <w:r w:rsidR="0002575B" w:rsidRPr="00657F17">
        <w:rPr>
          <w:rFonts w:ascii="Times New Roman" w:hAnsi="Times New Roman" w:cs="Times New Roman"/>
          <w:sz w:val="28"/>
          <w:szCs w:val="28"/>
          <w:lang w:val="lv-LV"/>
        </w:rPr>
        <w:t xml:space="preserve">audzināšanu, </w:t>
      </w:r>
      <w:r w:rsidR="00ED4F32" w:rsidRPr="00657F17">
        <w:rPr>
          <w:rFonts w:ascii="Times New Roman" w:hAnsi="Times New Roman" w:cs="Times New Roman"/>
          <w:sz w:val="28"/>
          <w:szCs w:val="28"/>
          <w:lang w:val="lv-LV"/>
        </w:rPr>
        <w:t xml:space="preserve">labklājību un drošību bija ne tikai viņa vecāku, bet </w:t>
      </w:r>
      <w:r w:rsidR="00260C99">
        <w:rPr>
          <w:rFonts w:ascii="Times New Roman" w:hAnsi="Times New Roman" w:cs="Times New Roman"/>
          <w:sz w:val="28"/>
          <w:szCs w:val="28"/>
          <w:lang w:val="lv-LV"/>
        </w:rPr>
        <w:t>arī</w:t>
      </w:r>
      <w:r w:rsidR="00ED4F32" w:rsidRPr="00657F17">
        <w:rPr>
          <w:rFonts w:ascii="Times New Roman" w:hAnsi="Times New Roman" w:cs="Times New Roman"/>
          <w:sz w:val="28"/>
          <w:szCs w:val="28"/>
          <w:lang w:val="lv-LV"/>
        </w:rPr>
        <w:t xml:space="preserve"> visa</w:t>
      </w:r>
      <w:r w:rsidR="009866F2" w:rsidRPr="00657F17">
        <w:rPr>
          <w:rFonts w:ascii="Times New Roman" w:hAnsi="Times New Roman" w:cs="Times New Roman"/>
          <w:sz w:val="28"/>
          <w:szCs w:val="28"/>
          <w:lang w:val="lv-LV"/>
        </w:rPr>
        <w:t>s</w:t>
      </w:r>
      <w:r w:rsidR="00ED4F32" w:rsidRPr="00657F17">
        <w:rPr>
          <w:rFonts w:ascii="Times New Roman" w:hAnsi="Times New Roman" w:cs="Times New Roman"/>
          <w:sz w:val="28"/>
          <w:szCs w:val="28"/>
          <w:lang w:val="lv-LV"/>
        </w:rPr>
        <w:t xml:space="preserve"> kopības atbildīb</w:t>
      </w:r>
      <w:r w:rsidR="00BD66A1" w:rsidRPr="00657F17">
        <w:rPr>
          <w:rFonts w:ascii="Times New Roman" w:hAnsi="Times New Roman" w:cs="Times New Roman"/>
          <w:sz w:val="28"/>
          <w:szCs w:val="28"/>
          <w:lang w:val="lv-LV"/>
        </w:rPr>
        <w:t>a</w:t>
      </w:r>
      <w:r w:rsidR="00ED4F32" w:rsidRPr="00657F17">
        <w:rPr>
          <w:rFonts w:ascii="Times New Roman" w:hAnsi="Times New Roman" w:cs="Times New Roman"/>
          <w:sz w:val="28"/>
          <w:szCs w:val="28"/>
          <w:lang w:val="lv-LV"/>
        </w:rPr>
        <w:t xml:space="preserve">. </w:t>
      </w:r>
      <w:r w:rsidR="003922C7" w:rsidRPr="00657F17">
        <w:rPr>
          <w:rFonts w:ascii="Times New Roman" w:hAnsi="Times New Roman" w:cs="Times New Roman"/>
          <w:sz w:val="28"/>
          <w:szCs w:val="28"/>
          <w:lang w:val="lv-LV"/>
        </w:rPr>
        <w:t>Latviešu saimē par bērnu rūpējās visupirms vecvecāki. Lielās radu kopas atbildīb</w:t>
      </w:r>
      <w:r w:rsidR="0092194D">
        <w:rPr>
          <w:rFonts w:ascii="Times New Roman" w:hAnsi="Times New Roman" w:cs="Times New Roman"/>
          <w:sz w:val="28"/>
          <w:szCs w:val="28"/>
          <w:lang w:val="lv-LV"/>
        </w:rPr>
        <w:t>a</w:t>
      </w:r>
      <w:r w:rsidR="003922C7" w:rsidRPr="00657F17">
        <w:rPr>
          <w:rFonts w:ascii="Times New Roman" w:hAnsi="Times New Roman" w:cs="Times New Roman"/>
          <w:sz w:val="28"/>
          <w:szCs w:val="28"/>
          <w:lang w:val="lv-LV"/>
        </w:rPr>
        <w:t xml:space="preserve"> par bērnu</w:t>
      </w:r>
      <w:r w:rsidR="00ED4F32" w:rsidRPr="00657F17">
        <w:rPr>
          <w:rFonts w:ascii="Times New Roman" w:hAnsi="Times New Roman" w:cs="Times New Roman"/>
          <w:sz w:val="28"/>
          <w:szCs w:val="28"/>
          <w:lang w:val="lv-LV"/>
        </w:rPr>
        <w:t xml:space="preserve"> vēl tagad </w:t>
      </w:r>
      <w:r w:rsidR="0092194D">
        <w:rPr>
          <w:rFonts w:ascii="Times New Roman" w:hAnsi="Times New Roman" w:cs="Times New Roman"/>
          <w:sz w:val="28"/>
          <w:szCs w:val="28"/>
          <w:lang w:val="lv-LV"/>
        </w:rPr>
        <w:t>ir spēkā</w:t>
      </w:r>
      <w:r w:rsidR="003922C7" w:rsidRPr="00657F17">
        <w:rPr>
          <w:rFonts w:ascii="Times New Roman" w:hAnsi="Times New Roman" w:cs="Times New Roman"/>
          <w:sz w:val="28"/>
          <w:szCs w:val="28"/>
          <w:lang w:val="lv-LV"/>
        </w:rPr>
        <w:t>,</w:t>
      </w:r>
      <w:r w:rsidR="00ED4F32" w:rsidRPr="00657F17">
        <w:rPr>
          <w:rFonts w:ascii="Times New Roman" w:hAnsi="Times New Roman" w:cs="Times New Roman"/>
          <w:sz w:val="28"/>
          <w:szCs w:val="28"/>
          <w:lang w:val="lv-LV"/>
        </w:rPr>
        <w:t xml:space="preserve"> piemēram, </w:t>
      </w:r>
      <w:r w:rsidR="0092194D">
        <w:rPr>
          <w:rFonts w:ascii="Times New Roman" w:hAnsi="Times New Roman" w:cs="Times New Roman"/>
          <w:sz w:val="28"/>
          <w:szCs w:val="28"/>
          <w:lang w:val="lv-LV"/>
        </w:rPr>
        <w:t xml:space="preserve">pie </w:t>
      </w:r>
      <w:r w:rsidR="00ED4F32" w:rsidRPr="00657F17">
        <w:rPr>
          <w:rFonts w:ascii="Times New Roman" w:hAnsi="Times New Roman" w:cs="Times New Roman"/>
          <w:sz w:val="28"/>
          <w:szCs w:val="28"/>
          <w:lang w:val="lv-LV"/>
        </w:rPr>
        <w:t>Austrālijas pamatiedzīvotāji</w:t>
      </w:r>
      <w:r w:rsidR="0092194D">
        <w:rPr>
          <w:rFonts w:ascii="Times New Roman" w:hAnsi="Times New Roman" w:cs="Times New Roman"/>
          <w:sz w:val="28"/>
          <w:szCs w:val="28"/>
          <w:lang w:val="lv-LV"/>
        </w:rPr>
        <w:t>em</w:t>
      </w:r>
      <w:r w:rsidR="00BD66A1" w:rsidRPr="00657F17">
        <w:rPr>
          <w:rFonts w:ascii="Times New Roman" w:hAnsi="Times New Roman" w:cs="Times New Roman"/>
          <w:sz w:val="28"/>
          <w:szCs w:val="28"/>
          <w:lang w:val="lv-LV"/>
        </w:rPr>
        <w:t>.</w:t>
      </w:r>
      <w:r w:rsidR="00ED4F32" w:rsidRPr="00657F17">
        <w:rPr>
          <w:rFonts w:ascii="Times New Roman" w:hAnsi="Times New Roman" w:cs="Times New Roman"/>
          <w:sz w:val="28"/>
          <w:szCs w:val="28"/>
          <w:lang w:val="lv-LV"/>
        </w:rPr>
        <w:t xml:space="preserve"> </w:t>
      </w:r>
      <w:r w:rsidR="00BD66A1" w:rsidRPr="00657F17">
        <w:rPr>
          <w:rFonts w:ascii="Times New Roman" w:hAnsi="Times New Roman" w:cs="Times New Roman"/>
          <w:sz w:val="28"/>
          <w:szCs w:val="28"/>
          <w:lang w:val="lv-LV"/>
        </w:rPr>
        <w:t>J</w:t>
      </w:r>
      <w:r w:rsidR="00ED4F32" w:rsidRPr="00657F17">
        <w:rPr>
          <w:rFonts w:ascii="Times New Roman" w:hAnsi="Times New Roman" w:cs="Times New Roman"/>
          <w:sz w:val="28"/>
          <w:szCs w:val="28"/>
          <w:lang w:val="lv-LV"/>
        </w:rPr>
        <w:t xml:space="preserve">a </w:t>
      </w:r>
      <w:r w:rsidR="00BD66A1" w:rsidRPr="00657F17">
        <w:rPr>
          <w:rFonts w:ascii="Times New Roman" w:hAnsi="Times New Roman" w:cs="Times New Roman"/>
          <w:sz w:val="28"/>
          <w:szCs w:val="28"/>
          <w:lang w:val="lv-LV"/>
        </w:rPr>
        <w:t xml:space="preserve">bērna </w:t>
      </w:r>
      <w:r w:rsidR="00ED4F32" w:rsidRPr="00657F17">
        <w:rPr>
          <w:rFonts w:ascii="Times New Roman" w:hAnsi="Times New Roman" w:cs="Times New Roman"/>
          <w:sz w:val="28"/>
          <w:szCs w:val="28"/>
          <w:lang w:val="lv-LV"/>
        </w:rPr>
        <w:lastRenderedPageBreak/>
        <w:t xml:space="preserve">vecāki </w:t>
      </w:r>
      <w:r w:rsidR="00BD66A1" w:rsidRPr="00657F17">
        <w:rPr>
          <w:rFonts w:ascii="Times New Roman" w:hAnsi="Times New Roman" w:cs="Times New Roman"/>
          <w:sz w:val="28"/>
          <w:szCs w:val="28"/>
          <w:lang w:val="lv-LV"/>
        </w:rPr>
        <w:t>no</w:t>
      </w:r>
      <w:r w:rsidR="00ED4F32" w:rsidRPr="00657F17">
        <w:rPr>
          <w:rFonts w:ascii="Times New Roman" w:hAnsi="Times New Roman" w:cs="Times New Roman"/>
          <w:sz w:val="28"/>
          <w:szCs w:val="28"/>
          <w:lang w:val="lv-LV"/>
        </w:rPr>
        <w:t>mirst vai nevar parūpēties par savu bērnu, to dara tuvākie radinieki, visupirms pa mātes līniju.</w:t>
      </w:r>
      <w:r w:rsidR="009866F2" w:rsidRPr="00657F17">
        <w:rPr>
          <w:rFonts w:ascii="Times New Roman" w:hAnsi="Times New Roman" w:cs="Times New Roman"/>
          <w:sz w:val="28"/>
          <w:szCs w:val="28"/>
          <w:lang w:val="lv-LV"/>
        </w:rPr>
        <w:t xml:space="preserve"> </w:t>
      </w:r>
    </w:p>
    <w:p w14:paraId="1CB775E1" w14:textId="0FE23D2D" w:rsidR="00FE1BC8" w:rsidRPr="00657F17" w:rsidRDefault="00E20262" w:rsidP="0001445B">
      <w:pPr>
        <w:spacing w:line="360" w:lineRule="auto"/>
        <w:ind w:left="360"/>
        <w:jc w:val="both"/>
        <w:rPr>
          <w:rFonts w:ascii="Times New Roman" w:hAnsi="Times New Roman" w:cs="Times New Roman"/>
          <w:sz w:val="28"/>
          <w:szCs w:val="28"/>
          <w:lang w:val="lv-LV"/>
        </w:rPr>
      </w:pPr>
      <w:r w:rsidRPr="00657F17">
        <w:rPr>
          <w:rFonts w:ascii="Times New Roman" w:hAnsi="Times New Roman" w:cs="Times New Roman"/>
          <w:sz w:val="28"/>
          <w:szCs w:val="28"/>
          <w:lang w:val="lv-LV"/>
        </w:rPr>
        <w:t>Mazā ģimene</w:t>
      </w:r>
      <w:r w:rsidR="00BB5A01" w:rsidRPr="00657F17">
        <w:rPr>
          <w:rFonts w:ascii="Times New Roman" w:hAnsi="Times New Roman" w:cs="Times New Roman"/>
          <w:sz w:val="28"/>
          <w:szCs w:val="28"/>
          <w:lang w:val="lv-LV"/>
        </w:rPr>
        <w:t>, kas raksturīga urbāna</w:t>
      </w:r>
      <w:r w:rsidR="009257D3">
        <w:rPr>
          <w:rFonts w:ascii="Times New Roman" w:hAnsi="Times New Roman" w:cs="Times New Roman"/>
          <w:sz w:val="28"/>
          <w:szCs w:val="28"/>
          <w:lang w:val="lv-LV"/>
        </w:rPr>
        <w:t>ja</w:t>
      </w:r>
      <w:r w:rsidR="00BB5A01" w:rsidRPr="00657F17">
        <w:rPr>
          <w:rFonts w:ascii="Times New Roman" w:hAnsi="Times New Roman" w:cs="Times New Roman"/>
          <w:sz w:val="28"/>
          <w:szCs w:val="28"/>
          <w:lang w:val="lv-LV"/>
        </w:rPr>
        <w:t>i videi, industriāla</w:t>
      </w:r>
      <w:r w:rsidR="009257D3">
        <w:rPr>
          <w:rFonts w:ascii="Times New Roman" w:hAnsi="Times New Roman" w:cs="Times New Roman"/>
          <w:sz w:val="28"/>
          <w:szCs w:val="28"/>
          <w:lang w:val="lv-LV"/>
        </w:rPr>
        <w:t>ja</w:t>
      </w:r>
      <w:r w:rsidR="00BB5A01" w:rsidRPr="00657F17">
        <w:rPr>
          <w:rFonts w:ascii="Times New Roman" w:hAnsi="Times New Roman" w:cs="Times New Roman"/>
          <w:sz w:val="28"/>
          <w:szCs w:val="28"/>
          <w:lang w:val="lv-LV"/>
        </w:rPr>
        <w:t xml:space="preserve">i un </w:t>
      </w:r>
      <w:proofErr w:type="spellStart"/>
      <w:r w:rsidR="00BB5A01" w:rsidRPr="00657F17">
        <w:rPr>
          <w:rFonts w:ascii="Times New Roman" w:hAnsi="Times New Roman" w:cs="Times New Roman"/>
          <w:sz w:val="28"/>
          <w:szCs w:val="28"/>
          <w:lang w:val="lv-LV"/>
        </w:rPr>
        <w:t>postindustriāla</w:t>
      </w:r>
      <w:r w:rsidR="009257D3">
        <w:rPr>
          <w:rFonts w:ascii="Times New Roman" w:hAnsi="Times New Roman" w:cs="Times New Roman"/>
          <w:sz w:val="28"/>
          <w:szCs w:val="28"/>
          <w:lang w:val="lv-LV"/>
        </w:rPr>
        <w:t>ja</w:t>
      </w:r>
      <w:r w:rsidR="00BB5A01" w:rsidRPr="00657F17">
        <w:rPr>
          <w:rFonts w:ascii="Times New Roman" w:hAnsi="Times New Roman" w:cs="Times New Roman"/>
          <w:sz w:val="28"/>
          <w:szCs w:val="28"/>
          <w:lang w:val="lv-LV"/>
        </w:rPr>
        <w:t>i</w:t>
      </w:r>
      <w:proofErr w:type="spellEnd"/>
      <w:r w:rsidR="00BB5A01" w:rsidRPr="00657F17">
        <w:rPr>
          <w:rFonts w:ascii="Times New Roman" w:hAnsi="Times New Roman" w:cs="Times New Roman"/>
          <w:sz w:val="28"/>
          <w:szCs w:val="28"/>
          <w:lang w:val="lv-LV"/>
        </w:rPr>
        <w:t xml:space="preserve"> sabiedrībai,</w:t>
      </w:r>
      <w:r w:rsidRPr="00657F17">
        <w:rPr>
          <w:rFonts w:ascii="Times New Roman" w:hAnsi="Times New Roman" w:cs="Times New Roman"/>
          <w:sz w:val="28"/>
          <w:szCs w:val="28"/>
          <w:lang w:val="lv-LV"/>
        </w:rPr>
        <w:t xml:space="preserve"> ie</w:t>
      </w:r>
      <w:r w:rsidR="0092194D">
        <w:rPr>
          <w:rFonts w:ascii="Times New Roman" w:hAnsi="Times New Roman" w:cs="Times New Roman"/>
          <w:sz w:val="28"/>
          <w:szCs w:val="28"/>
          <w:lang w:val="lv-LV"/>
        </w:rPr>
        <w:t>viesās</w:t>
      </w:r>
      <w:r w:rsidRPr="00657F17">
        <w:rPr>
          <w:rFonts w:ascii="Times New Roman" w:hAnsi="Times New Roman" w:cs="Times New Roman"/>
          <w:sz w:val="28"/>
          <w:szCs w:val="28"/>
          <w:lang w:val="lv-LV"/>
        </w:rPr>
        <w:t xml:space="preserve"> </w:t>
      </w:r>
      <w:r w:rsidR="0092194D">
        <w:rPr>
          <w:rFonts w:ascii="Times New Roman" w:hAnsi="Times New Roman" w:cs="Times New Roman"/>
          <w:sz w:val="28"/>
          <w:szCs w:val="28"/>
          <w:lang w:val="lv-LV"/>
        </w:rPr>
        <w:t xml:space="preserve">līdz </w:t>
      </w:r>
      <w:r w:rsidRPr="00657F17">
        <w:rPr>
          <w:rFonts w:ascii="Times New Roman" w:hAnsi="Times New Roman" w:cs="Times New Roman"/>
          <w:sz w:val="28"/>
          <w:szCs w:val="28"/>
          <w:lang w:val="lv-LV"/>
        </w:rPr>
        <w:t xml:space="preserve">ar </w:t>
      </w:r>
      <w:r w:rsidR="00D505AA" w:rsidRPr="00657F17">
        <w:rPr>
          <w:rFonts w:ascii="Times New Roman" w:hAnsi="Times New Roman" w:cs="Times New Roman"/>
          <w:sz w:val="28"/>
          <w:szCs w:val="28"/>
          <w:lang w:val="lv-LV"/>
        </w:rPr>
        <w:t>individuāl</w:t>
      </w:r>
      <w:r w:rsidR="0094366E" w:rsidRPr="00657F17">
        <w:rPr>
          <w:rFonts w:ascii="Times New Roman" w:hAnsi="Times New Roman" w:cs="Times New Roman"/>
          <w:sz w:val="28"/>
          <w:szCs w:val="28"/>
          <w:lang w:val="lv-LV"/>
        </w:rPr>
        <w:t>u</w:t>
      </w:r>
      <w:r w:rsidR="00D505AA" w:rsidRPr="00657F17">
        <w:rPr>
          <w:rFonts w:ascii="Times New Roman" w:hAnsi="Times New Roman" w:cs="Times New Roman"/>
          <w:sz w:val="28"/>
          <w:szCs w:val="28"/>
          <w:lang w:val="lv-LV"/>
        </w:rPr>
        <w:t xml:space="preserve"> </w:t>
      </w:r>
      <w:r w:rsidRPr="00657F17">
        <w:rPr>
          <w:rFonts w:ascii="Times New Roman" w:hAnsi="Times New Roman" w:cs="Times New Roman"/>
          <w:sz w:val="28"/>
          <w:szCs w:val="28"/>
          <w:lang w:val="lv-LV"/>
        </w:rPr>
        <w:t>vecāku</w:t>
      </w:r>
      <w:r w:rsidR="009E1CB4">
        <w:rPr>
          <w:rFonts w:ascii="Times New Roman" w:hAnsi="Times New Roman" w:cs="Times New Roman"/>
          <w:sz w:val="28"/>
          <w:szCs w:val="28"/>
          <w:lang w:val="lv-LV"/>
        </w:rPr>
        <w:t xml:space="preserve"> –</w:t>
      </w:r>
      <w:r w:rsidRPr="00657F17">
        <w:rPr>
          <w:rFonts w:ascii="Times New Roman" w:hAnsi="Times New Roman" w:cs="Times New Roman"/>
          <w:sz w:val="28"/>
          <w:szCs w:val="28"/>
          <w:lang w:val="lv-LV"/>
        </w:rPr>
        <w:t xml:space="preserve"> visupirms tēva</w:t>
      </w:r>
      <w:r w:rsidR="009E1CB4">
        <w:rPr>
          <w:rFonts w:ascii="Times New Roman" w:hAnsi="Times New Roman" w:cs="Times New Roman"/>
          <w:sz w:val="28"/>
          <w:szCs w:val="28"/>
          <w:lang w:val="lv-LV"/>
        </w:rPr>
        <w:t xml:space="preserve"> –</w:t>
      </w:r>
      <w:r w:rsidRPr="00657F17">
        <w:rPr>
          <w:rFonts w:ascii="Times New Roman" w:hAnsi="Times New Roman" w:cs="Times New Roman"/>
          <w:sz w:val="28"/>
          <w:szCs w:val="28"/>
          <w:lang w:val="lv-LV"/>
        </w:rPr>
        <w:t xml:space="preserve"> varu pār bērniem. </w:t>
      </w:r>
      <w:r w:rsidR="0002575B" w:rsidRPr="00657F17">
        <w:rPr>
          <w:rFonts w:ascii="Times New Roman" w:hAnsi="Times New Roman" w:cs="Times New Roman"/>
          <w:sz w:val="28"/>
          <w:szCs w:val="28"/>
          <w:lang w:val="lv-LV"/>
        </w:rPr>
        <w:t>Uz vecāku pleciem gulstas visa atbildība</w:t>
      </w:r>
      <w:r w:rsidR="0092194D" w:rsidRPr="0092194D">
        <w:rPr>
          <w:rFonts w:ascii="Times New Roman" w:hAnsi="Times New Roman" w:cs="Times New Roman"/>
          <w:sz w:val="28"/>
          <w:szCs w:val="28"/>
          <w:lang w:val="lv-LV"/>
        </w:rPr>
        <w:t xml:space="preserve"> </w:t>
      </w:r>
      <w:r w:rsidR="0092194D" w:rsidRPr="00657F17">
        <w:rPr>
          <w:rFonts w:ascii="Times New Roman" w:hAnsi="Times New Roman" w:cs="Times New Roman"/>
          <w:sz w:val="28"/>
          <w:szCs w:val="28"/>
          <w:lang w:val="lv-LV"/>
        </w:rPr>
        <w:t>par bērnu</w:t>
      </w:r>
      <w:r w:rsidR="0002575B" w:rsidRPr="00657F17">
        <w:rPr>
          <w:rFonts w:ascii="Times New Roman" w:hAnsi="Times New Roman" w:cs="Times New Roman"/>
          <w:sz w:val="28"/>
          <w:szCs w:val="28"/>
          <w:lang w:val="lv-LV"/>
        </w:rPr>
        <w:t xml:space="preserve">, un vienlaikus viņi bauda brīvību lemt par bērnu. </w:t>
      </w:r>
      <w:r w:rsidR="0092194D">
        <w:rPr>
          <w:rFonts w:ascii="Times New Roman" w:hAnsi="Times New Roman" w:cs="Times New Roman"/>
          <w:sz w:val="28"/>
          <w:szCs w:val="28"/>
          <w:lang w:val="lv-LV"/>
        </w:rPr>
        <w:t>Tādējādi b</w:t>
      </w:r>
      <w:r w:rsidRPr="00657F17">
        <w:rPr>
          <w:rFonts w:ascii="Times New Roman" w:hAnsi="Times New Roman" w:cs="Times New Roman"/>
          <w:sz w:val="28"/>
          <w:szCs w:val="28"/>
          <w:lang w:val="lv-LV"/>
        </w:rPr>
        <w:t xml:space="preserve">ērns, par kuru </w:t>
      </w:r>
      <w:r w:rsidR="0092194D">
        <w:rPr>
          <w:rFonts w:ascii="Times New Roman" w:hAnsi="Times New Roman" w:cs="Times New Roman"/>
          <w:sz w:val="28"/>
          <w:szCs w:val="28"/>
          <w:lang w:val="lv-LV"/>
        </w:rPr>
        <w:t xml:space="preserve">agrāk </w:t>
      </w:r>
      <w:r w:rsidRPr="00657F17">
        <w:rPr>
          <w:rFonts w:ascii="Times New Roman" w:hAnsi="Times New Roman" w:cs="Times New Roman"/>
          <w:sz w:val="28"/>
          <w:szCs w:val="28"/>
          <w:lang w:val="lv-LV"/>
        </w:rPr>
        <w:t>rūp</w:t>
      </w:r>
      <w:r w:rsidR="0092194D">
        <w:rPr>
          <w:rFonts w:ascii="Times New Roman" w:hAnsi="Times New Roman" w:cs="Times New Roman"/>
          <w:sz w:val="28"/>
          <w:szCs w:val="28"/>
          <w:lang w:val="lv-LV"/>
        </w:rPr>
        <w:t>ējās</w:t>
      </w:r>
      <w:r w:rsidRPr="00657F17">
        <w:rPr>
          <w:rFonts w:ascii="Times New Roman" w:hAnsi="Times New Roman" w:cs="Times New Roman"/>
          <w:sz w:val="28"/>
          <w:szCs w:val="28"/>
          <w:lang w:val="lv-LV"/>
        </w:rPr>
        <w:t xml:space="preserve"> </w:t>
      </w:r>
      <w:r w:rsidR="0092194D">
        <w:rPr>
          <w:rFonts w:ascii="Times New Roman" w:hAnsi="Times New Roman" w:cs="Times New Roman"/>
          <w:sz w:val="28"/>
          <w:szCs w:val="28"/>
          <w:lang w:val="lv-LV"/>
        </w:rPr>
        <w:t xml:space="preserve">visa </w:t>
      </w:r>
      <w:r w:rsidRPr="00657F17">
        <w:rPr>
          <w:rFonts w:ascii="Times New Roman" w:hAnsi="Times New Roman" w:cs="Times New Roman"/>
          <w:sz w:val="28"/>
          <w:szCs w:val="28"/>
          <w:lang w:val="lv-LV"/>
        </w:rPr>
        <w:t>plaš</w:t>
      </w:r>
      <w:r w:rsidR="0092194D">
        <w:rPr>
          <w:rFonts w:ascii="Times New Roman" w:hAnsi="Times New Roman" w:cs="Times New Roman"/>
          <w:sz w:val="28"/>
          <w:szCs w:val="28"/>
          <w:lang w:val="lv-LV"/>
        </w:rPr>
        <w:t>ā</w:t>
      </w:r>
      <w:r w:rsidRPr="00657F17">
        <w:rPr>
          <w:rFonts w:ascii="Times New Roman" w:hAnsi="Times New Roman" w:cs="Times New Roman"/>
          <w:sz w:val="28"/>
          <w:szCs w:val="28"/>
          <w:lang w:val="lv-LV"/>
        </w:rPr>
        <w:t xml:space="preserve"> saime, nonā</w:t>
      </w:r>
      <w:r w:rsidR="0002575B" w:rsidRPr="00657F17">
        <w:rPr>
          <w:rFonts w:ascii="Times New Roman" w:hAnsi="Times New Roman" w:cs="Times New Roman"/>
          <w:sz w:val="28"/>
          <w:szCs w:val="28"/>
          <w:lang w:val="lv-LV"/>
        </w:rPr>
        <w:t>ca</w:t>
      </w:r>
      <w:r w:rsidRPr="00657F17">
        <w:rPr>
          <w:rFonts w:ascii="Times New Roman" w:hAnsi="Times New Roman" w:cs="Times New Roman"/>
          <w:sz w:val="28"/>
          <w:szCs w:val="28"/>
          <w:lang w:val="lv-LV"/>
        </w:rPr>
        <w:t xml:space="preserve"> </w:t>
      </w:r>
      <w:r w:rsidR="00E53295">
        <w:rPr>
          <w:rFonts w:ascii="Times New Roman" w:hAnsi="Times New Roman" w:cs="Times New Roman"/>
          <w:sz w:val="28"/>
          <w:szCs w:val="28"/>
          <w:lang w:val="lv-LV"/>
        </w:rPr>
        <w:t>ekskluzīvā</w:t>
      </w:r>
      <w:r w:rsidR="0094366E" w:rsidRPr="00657F17">
        <w:rPr>
          <w:rFonts w:ascii="Times New Roman" w:hAnsi="Times New Roman" w:cs="Times New Roman"/>
          <w:sz w:val="28"/>
          <w:szCs w:val="28"/>
          <w:lang w:val="lv-LV"/>
        </w:rPr>
        <w:t xml:space="preserve"> </w:t>
      </w:r>
      <w:r w:rsidRPr="00657F17">
        <w:rPr>
          <w:rFonts w:ascii="Times New Roman" w:hAnsi="Times New Roman" w:cs="Times New Roman"/>
          <w:sz w:val="28"/>
          <w:szCs w:val="28"/>
          <w:lang w:val="lv-LV"/>
        </w:rPr>
        <w:t>vecāku varā</w:t>
      </w:r>
      <w:r w:rsidR="00E53295">
        <w:rPr>
          <w:rFonts w:ascii="Times New Roman" w:hAnsi="Times New Roman" w:cs="Times New Roman"/>
          <w:sz w:val="28"/>
          <w:szCs w:val="28"/>
          <w:lang w:val="lv-LV"/>
        </w:rPr>
        <w:t>.</w:t>
      </w:r>
      <w:r w:rsidR="006C7AE6" w:rsidRPr="00657F17">
        <w:rPr>
          <w:rFonts w:ascii="Times New Roman" w:hAnsi="Times New Roman" w:cs="Times New Roman"/>
          <w:sz w:val="28"/>
          <w:szCs w:val="28"/>
          <w:lang w:val="lv-LV"/>
        </w:rPr>
        <w:t xml:space="preserve"> </w:t>
      </w:r>
      <w:r w:rsidR="0002575B" w:rsidRPr="00657F17">
        <w:rPr>
          <w:rFonts w:ascii="Times New Roman" w:hAnsi="Times New Roman" w:cs="Times New Roman"/>
          <w:sz w:val="28"/>
          <w:szCs w:val="28"/>
          <w:lang w:val="lv-LV"/>
        </w:rPr>
        <w:t>20. g</w:t>
      </w:r>
      <w:r w:rsidR="009257D3">
        <w:rPr>
          <w:rFonts w:ascii="Times New Roman" w:hAnsi="Times New Roman" w:cs="Times New Roman"/>
          <w:sz w:val="28"/>
          <w:szCs w:val="28"/>
          <w:lang w:val="lv-LV"/>
        </w:rPr>
        <w:t>adsimta</w:t>
      </w:r>
      <w:r w:rsidR="0002575B" w:rsidRPr="00657F17">
        <w:rPr>
          <w:rFonts w:ascii="Times New Roman" w:hAnsi="Times New Roman" w:cs="Times New Roman"/>
          <w:sz w:val="28"/>
          <w:szCs w:val="28"/>
          <w:lang w:val="lv-LV"/>
        </w:rPr>
        <w:t xml:space="preserve"> </w:t>
      </w:r>
      <w:r w:rsidR="009E1CB4">
        <w:rPr>
          <w:rFonts w:ascii="Times New Roman" w:hAnsi="Times New Roman" w:cs="Times New Roman"/>
          <w:sz w:val="28"/>
          <w:szCs w:val="28"/>
          <w:lang w:val="lv-LV"/>
        </w:rPr>
        <w:t>s</w:t>
      </w:r>
      <w:r w:rsidR="0002575B" w:rsidRPr="00657F17">
        <w:rPr>
          <w:rFonts w:ascii="Times New Roman" w:hAnsi="Times New Roman" w:cs="Times New Roman"/>
          <w:sz w:val="28"/>
          <w:szCs w:val="28"/>
          <w:lang w:val="lv-LV"/>
        </w:rPr>
        <w:t>tarpkaru</w:t>
      </w:r>
      <w:r w:rsidR="009257D3">
        <w:rPr>
          <w:rFonts w:ascii="Times New Roman" w:hAnsi="Times New Roman" w:cs="Times New Roman"/>
          <w:sz w:val="28"/>
          <w:szCs w:val="28"/>
          <w:lang w:val="lv-LV"/>
        </w:rPr>
        <w:t xml:space="preserve"> perioda</w:t>
      </w:r>
      <w:r w:rsidR="0002575B" w:rsidRPr="00657F17">
        <w:rPr>
          <w:rFonts w:ascii="Times New Roman" w:hAnsi="Times New Roman" w:cs="Times New Roman"/>
          <w:sz w:val="28"/>
          <w:szCs w:val="28"/>
          <w:lang w:val="lv-LV"/>
        </w:rPr>
        <w:t xml:space="preserve"> Latvijā</w:t>
      </w:r>
      <w:proofErr w:type="gramStart"/>
      <w:r w:rsidR="0002575B" w:rsidRPr="00657F17">
        <w:rPr>
          <w:rFonts w:ascii="Times New Roman" w:hAnsi="Times New Roman" w:cs="Times New Roman"/>
          <w:sz w:val="28"/>
          <w:szCs w:val="28"/>
          <w:lang w:val="lv-LV"/>
        </w:rPr>
        <w:t xml:space="preserve"> </w:t>
      </w:r>
      <w:r w:rsidR="00E53295" w:rsidRPr="00657F17">
        <w:rPr>
          <w:rFonts w:ascii="Times New Roman" w:hAnsi="Times New Roman" w:cs="Times New Roman"/>
          <w:sz w:val="28"/>
          <w:szCs w:val="28"/>
          <w:lang w:val="lv-LV"/>
        </w:rPr>
        <w:t xml:space="preserve"> </w:t>
      </w:r>
      <w:proofErr w:type="gramEnd"/>
      <w:r w:rsidR="00E53295">
        <w:rPr>
          <w:rFonts w:ascii="Times New Roman" w:hAnsi="Times New Roman" w:cs="Times New Roman"/>
          <w:sz w:val="28"/>
          <w:szCs w:val="28"/>
          <w:lang w:val="lv-LV"/>
        </w:rPr>
        <w:t>bērns pilnīgā vecāku varā palika</w:t>
      </w:r>
      <w:r w:rsidR="006C7AE6" w:rsidRPr="00657F17">
        <w:rPr>
          <w:rFonts w:ascii="Times New Roman" w:hAnsi="Times New Roman" w:cs="Times New Roman"/>
          <w:sz w:val="28"/>
          <w:szCs w:val="28"/>
          <w:lang w:val="lv-LV"/>
        </w:rPr>
        <w:t xml:space="preserve"> līdz pilngadības sasniegšanai jeb </w:t>
      </w:r>
      <w:r w:rsidR="002734AC" w:rsidRPr="00657F17">
        <w:rPr>
          <w:rFonts w:ascii="Times New Roman" w:hAnsi="Times New Roman" w:cs="Times New Roman"/>
          <w:sz w:val="28"/>
          <w:szCs w:val="28"/>
          <w:lang w:val="lv-LV"/>
        </w:rPr>
        <w:t>“</w:t>
      </w:r>
      <w:r w:rsidR="006C7AE6" w:rsidRPr="00657F17">
        <w:rPr>
          <w:rFonts w:ascii="Times New Roman" w:hAnsi="Times New Roman" w:cs="Times New Roman"/>
          <w:sz w:val="28"/>
          <w:szCs w:val="28"/>
          <w:lang w:val="lv-LV"/>
        </w:rPr>
        <w:t>21 gada vecumam. Laulības laikā abi vecāki izlietoja šo varu kopīgi. Ja laulāto starpā izcēlās domstarpības, izšķīrēja balss piederēja tēvam. Ja māte pārliecinājās, ka tēva griba vai viņa rīcība par bērniem nāk pēdējiem par ļaunu, viņa varēja lūgt bāriņtiesu, lai uzaicina tēvu grozīt savu gribu vai rīcību. Ja bāriņtiesa to atrod par nepieciešamu, viņa var uzdot bērnu audzināšanu vienīgi mātei</w:t>
      </w:r>
      <w:r w:rsidR="00E53295">
        <w:rPr>
          <w:rFonts w:ascii="Times New Roman" w:hAnsi="Times New Roman" w:cs="Times New Roman"/>
          <w:sz w:val="28"/>
          <w:szCs w:val="28"/>
          <w:lang w:val="lv-LV"/>
        </w:rPr>
        <w:t>.</w:t>
      </w:r>
      <w:r w:rsidR="006C7AE6" w:rsidRPr="00657F17">
        <w:rPr>
          <w:rFonts w:ascii="Times New Roman" w:hAnsi="Times New Roman" w:cs="Times New Roman"/>
          <w:sz w:val="28"/>
          <w:szCs w:val="28"/>
          <w:lang w:val="lv-LV"/>
        </w:rPr>
        <w:t>”</w:t>
      </w:r>
      <w:r w:rsidR="00BC6D79">
        <w:rPr>
          <w:rStyle w:val="FootnoteReference"/>
          <w:rFonts w:ascii="Times New Roman" w:hAnsi="Times New Roman" w:cs="Times New Roman"/>
          <w:sz w:val="28"/>
          <w:szCs w:val="28"/>
          <w:lang w:val="lv-LV"/>
        </w:rPr>
        <w:footnoteReference w:id="1"/>
      </w:r>
      <w:r w:rsidR="006C7AE6" w:rsidRPr="00657F17">
        <w:rPr>
          <w:rFonts w:ascii="Times New Roman" w:hAnsi="Times New Roman" w:cs="Times New Roman"/>
          <w:sz w:val="28"/>
          <w:szCs w:val="28"/>
          <w:lang w:val="lv-LV"/>
        </w:rPr>
        <w:t xml:space="preserve"> </w:t>
      </w:r>
      <w:r w:rsidR="00A104E3" w:rsidRPr="00657F17">
        <w:rPr>
          <w:rFonts w:ascii="Times New Roman" w:hAnsi="Times New Roman" w:cs="Times New Roman"/>
          <w:sz w:val="28"/>
          <w:szCs w:val="28"/>
          <w:lang w:val="lv-LV"/>
        </w:rPr>
        <w:t>T</w:t>
      </w:r>
      <w:r w:rsidR="006C7AE6" w:rsidRPr="00657F17">
        <w:rPr>
          <w:rFonts w:ascii="Times New Roman" w:hAnsi="Times New Roman" w:cs="Times New Roman"/>
          <w:sz w:val="28"/>
          <w:szCs w:val="28"/>
          <w:lang w:val="lv-LV"/>
        </w:rPr>
        <w:t xml:space="preserve">ātad </w:t>
      </w:r>
      <w:r w:rsidR="002734AC" w:rsidRPr="00657F17">
        <w:rPr>
          <w:rFonts w:ascii="Times New Roman" w:hAnsi="Times New Roman" w:cs="Times New Roman"/>
          <w:sz w:val="28"/>
          <w:szCs w:val="28"/>
          <w:lang w:val="lv-LV"/>
        </w:rPr>
        <w:t>sākotnēji</w:t>
      </w:r>
      <w:r w:rsidR="006C7AE6" w:rsidRPr="00657F17">
        <w:rPr>
          <w:rFonts w:ascii="Times New Roman" w:hAnsi="Times New Roman" w:cs="Times New Roman"/>
          <w:sz w:val="28"/>
          <w:szCs w:val="28"/>
          <w:lang w:val="lv-LV"/>
        </w:rPr>
        <w:t xml:space="preserve"> bāriņtiesa pamatā šķīra </w:t>
      </w:r>
      <w:r w:rsidR="00E53295">
        <w:rPr>
          <w:rFonts w:ascii="Times New Roman" w:hAnsi="Times New Roman" w:cs="Times New Roman"/>
          <w:sz w:val="28"/>
          <w:szCs w:val="28"/>
          <w:lang w:val="lv-LV"/>
        </w:rPr>
        <w:t>vecāku savstarpējos</w:t>
      </w:r>
      <w:r w:rsidR="00E53295" w:rsidRPr="00657F17">
        <w:rPr>
          <w:rFonts w:ascii="Times New Roman" w:hAnsi="Times New Roman" w:cs="Times New Roman"/>
          <w:sz w:val="28"/>
          <w:szCs w:val="28"/>
          <w:lang w:val="lv-LV"/>
        </w:rPr>
        <w:t xml:space="preserve"> </w:t>
      </w:r>
      <w:r w:rsidR="006C7AE6" w:rsidRPr="00657F17">
        <w:rPr>
          <w:rFonts w:ascii="Times New Roman" w:hAnsi="Times New Roman" w:cs="Times New Roman"/>
          <w:sz w:val="28"/>
          <w:szCs w:val="28"/>
          <w:lang w:val="lv-LV"/>
        </w:rPr>
        <w:t xml:space="preserve">strīdus. </w:t>
      </w:r>
      <w:r w:rsidR="00FE1BC8" w:rsidRPr="00657F17">
        <w:rPr>
          <w:rFonts w:ascii="Times New Roman" w:hAnsi="Times New Roman" w:cs="Times New Roman"/>
          <w:sz w:val="28"/>
          <w:szCs w:val="28"/>
          <w:lang w:val="lv-LV"/>
        </w:rPr>
        <w:t xml:space="preserve">Ko vecāku vara </w:t>
      </w:r>
      <w:r w:rsidR="00E53295" w:rsidRPr="00657F17">
        <w:rPr>
          <w:rFonts w:ascii="Times New Roman" w:hAnsi="Times New Roman" w:cs="Times New Roman"/>
          <w:sz w:val="28"/>
          <w:szCs w:val="28"/>
          <w:lang w:val="lv-LV"/>
        </w:rPr>
        <w:t xml:space="preserve">nozīmēja </w:t>
      </w:r>
      <w:r w:rsidR="00FE1BC8" w:rsidRPr="00657F17">
        <w:rPr>
          <w:rFonts w:ascii="Times New Roman" w:hAnsi="Times New Roman" w:cs="Times New Roman"/>
          <w:sz w:val="28"/>
          <w:szCs w:val="28"/>
          <w:lang w:val="lv-LV"/>
        </w:rPr>
        <w:t>Latvijas tautai</w:t>
      </w:r>
      <w:r w:rsidR="00E53295">
        <w:rPr>
          <w:rFonts w:ascii="Times New Roman" w:hAnsi="Times New Roman" w:cs="Times New Roman"/>
          <w:sz w:val="28"/>
          <w:szCs w:val="28"/>
          <w:lang w:val="lv-LV"/>
        </w:rPr>
        <w:t>,</w:t>
      </w:r>
      <w:r w:rsidR="00FE1BC8" w:rsidRPr="00657F17">
        <w:rPr>
          <w:rFonts w:ascii="Times New Roman" w:hAnsi="Times New Roman" w:cs="Times New Roman"/>
          <w:sz w:val="28"/>
          <w:szCs w:val="28"/>
          <w:lang w:val="lv-LV"/>
        </w:rPr>
        <w:t xml:space="preserve"> pēc Civillikuma spēkā stāšanās skaidroja pres</w:t>
      </w:r>
      <w:r w:rsidR="006B2A88">
        <w:rPr>
          <w:rFonts w:ascii="Times New Roman" w:hAnsi="Times New Roman" w:cs="Times New Roman"/>
          <w:sz w:val="28"/>
          <w:szCs w:val="28"/>
          <w:lang w:val="lv-LV"/>
        </w:rPr>
        <w:t>e</w:t>
      </w:r>
      <w:r w:rsidR="00FE1BC8" w:rsidRPr="00657F17">
        <w:rPr>
          <w:rFonts w:ascii="Times New Roman" w:hAnsi="Times New Roman" w:cs="Times New Roman"/>
          <w:sz w:val="28"/>
          <w:szCs w:val="28"/>
          <w:lang w:val="lv-LV"/>
        </w:rPr>
        <w:t>: “</w:t>
      </w:r>
      <w:proofErr w:type="gramStart"/>
      <w:r w:rsidR="00FE1BC8" w:rsidRPr="00657F17">
        <w:rPr>
          <w:rFonts w:ascii="Times New Roman" w:hAnsi="Times New Roman" w:cs="Times New Roman"/>
          <w:sz w:val="28"/>
          <w:szCs w:val="28"/>
          <w:lang w:val="lv-LV"/>
        </w:rPr>
        <w:t>Kamēr bērni dabū</w:t>
      </w:r>
      <w:proofErr w:type="gramEnd"/>
      <w:r w:rsidR="00FE1BC8" w:rsidRPr="00657F17">
        <w:rPr>
          <w:rFonts w:ascii="Times New Roman" w:hAnsi="Times New Roman" w:cs="Times New Roman"/>
          <w:sz w:val="28"/>
          <w:szCs w:val="28"/>
          <w:lang w:val="lv-LV"/>
        </w:rPr>
        <w:t xml:space="preserve"> no saviem vecākiem uzturu, viņiem jāstrādā vecāku mājas darbi, bez tiesības prasīt par to kādu atlīdzību, ja vien tā viņiem nav noteikti apsolīta. Vecāku pienākums ir rūpēties par nepilngadīgu bērnu sagatavošanu derīgai darbībai, </w:t>
      </w:r>
      <w:proofErr w:type="gramStart"/>
      <w:r w:rsidR="00FE1BC8" w:rsidRPr="00657F17">
        <w:rPr>
          <w:rFonts w:ascii="Times New Roman" w:hAnsi="Times New Roman" w:cs="Times New Roman"/>
          <w:sz w:val="28"/>
          <w:szCs w:val="28"/>
          <w:lang w:val="lv-LV"/>
        </w:rPr>
        <w:t>pie</w:t>
      </w:r>
      <w:r w:rsidR="0002575B" w:rsidRPr="00657F17">
        <w:rPr>
          <w:rFonts w:ascii="Times New Roman" w:hAnsi="Times New Roman" w:cs="Times New Roman"/>
          <w:sz w:val="28"/>
          <w:szCs w:val="28"/>
          <w:lang w:val="lv-LV"/>
        </w:rPr>
        <w:t xml:space="preserve"> </w:t>
      </w:r>
      <w:r w:rsidR="00FE1BC8" w:rsidRPr="00657F17">
        <w:rPr>
          <w:rFonts w:ascii="Times New Roman" w:hAnsi="Times New Roman" w:cs="Times New Roman"/>
          <w:sz w:val="28"/>
          <w:szCs w:val="28"/>
          <w:lang w:val="lv-LV"/>
        </w:rPr>
        <w:t>kam</w:t>
      </w:r>
      <w:proofErr w:type="gramEnd"/>
      <w:r w:rsidR="00FE1BC8" w:rsidRPr="00657F17">
        <w:rPr>
          <w:rFonts w:ascii="Times New Roman" w:hAnsi="Times New Roman" w:cs="Times New Roman"/>
          <w:sz w:val="28"/>
          <w:szCs w:val="28"/>
          <w:lang w:val="lv-LV"/>
        </w:rPr>
        <w:t xml:space="preserve"> pēc iespējas jāievēro bērnu miesas un gara spējas un tieksmes. Pret stūrgalvīgiem un nepaklausīgiem bērniem, kā to nosaka Civillikuma 185. pants, vecāki var lietot </w:t>
      </w:r>
      <w:r w:rsidR="0001445B" w:rsidRPr="00657F17">
        <w:rPr>
          <w:rFonts w:ascii="Times New Roman" w:hAnsi="Times New Roman" w:cs="Times New Roman"/>
          <w:sz w:val="28"/>
          <w:szCs w:val="28"/>
          <w:lang w:val="lv-LV"/>
        </w:rPr>
        <w:t>ne</w:t>
      </w:r>
      <w:r w:rsidR="00FE1BC8" w:rsidRPr="00657F17">
        <w:rPr>
          <w:rFonts w:ascii="Times New Roman" w:hAnsi="Times New Roman" w:cs="Times New Roman"/>
          <w:sz w:val="28"/>
          <w:szCs w:val="28"/>
          <w:lang w:val="lv-LV"/>
        </w:rPr>
        <w:t>pieciešamos labošanas līdzekļus. Ja lietotie līdzekļi paliek bez sekmēm, vecāki var griezties p</w:t>
      </w:r>
      <w:r w:rsidR="0001445B" w:rsidRPr="00657F17">
        <w:rPr>
          <w:rFonts w:ascii="Times New Roman" w:hAnsi="Times New Roman" w:cs="Times New Roman"/>
          <w:sz w:val="28"/>
          <w:szCs w:val="28"/>
          <w:lang w:val="lv-LV"/>
        </w:rPr>
        <w:t>i</w:t>
      </w:r>
      <w:r w:rsidR="00FE1BC8" w:rsidRPr="00657F17">
        <w:rPr>
          <w:rFonts w:ascii="Times New Roman" w:hAnsi="Times New Roman" w:cs="Times New Roman"/>
          <w:sz w:val="28"/>
          <w:szCs w:val="28"/>
          <w:lang w:val="lv-LV"/>
        </w:rPr>
        <w:t>e bāriņtiesas, lai</w:t>
      </w:r>
      <w:r w:rsidR="0001445B" w:rsidRPr="00657F17">
        <w:rPr>
          <w:rFonts w:ascii="Times New Roman" w:hAnsi="Times New Roman" w:cs="Times New Roman"/>
          <w:sz w:val="28"/>
          <w:szCs w:val="28"/>
          <w:lang w:val="lv-LV"/>
        </w:rPr>
        <w:t xml:space="preserve"> </w:t>
      </w:r>
      <w:r w:rsidR="00FE1BC8" w:rsidRPr="00657F17">
        <w:rPr>
          <w:rFonts w:ascii="Times New Roman" w:hAnsi="Times New Roman" w:cs="Times New Roman"/>
          <w:sz w:val="28"/>
          <w:szCs w:val="28"/>
          <w:lang w:val="lv-LV"/>
        </w:rPr>
        <w:t xml:space="preserve">tā sper stingrākus </w:t>
      </w:r>
      <w:r w:rsidR="00FE1BC8" w:rsidRPr="00751F29">
        <w:rPr>
          <w:rFonts w:ascii="Times New Roman" w:hAnsi="Times New Roman" w:cs="Times New Roman"/>
          <w:sz w:val="28"/>
          <w:szCs w:val="28"/>
          <w:lang w:val="lv-LV"/>
        </w:rPr>
        <w:t>soļus. Vecāki var</w:t>
      </w:r>
      <w:r w:rsidR="0001445B" w:rsidRPr="00751F29">
        <w:rPr>
          <w:rFonts w:ascii="Times New Roman" w:hAnsi="Times New Roman" w:cs="Times New Roman"/>
          <w:sz w:val="28"/>
          <w:szCs w:val="28"/>
          <w:lang w:val="lv-LV"/>
        </w:rPr>
        <w:t xml:space="preserve"> </w:t>
      </w:r>
      <w:r w:rsidR="00FE1BC8" w:rsidRPr="00751F29">
        <w:rPr>
          <w:rFonts w:ascii="Times New Roman" w:hAnsi="Times New Roman" w:cs="Times New Roman"/>
          <w:sz w:val="28"/>
          <w:szCs w:val="28"/>
          <w:lang w:val="lv-LV"/>
        </w:rPr>
        <w:t xml:space="preserve">arī ievietot bērnus audzināšanas </w:t>
      </w:r>
      <w:r w:rsidR="00751F29">
        <w:rPr>
          <w:rFonts w:ascii="Times New Roman" w:hAnsi="Times New Roman" w:cs="Times New Roman"/>
          <w:sz w:val="28"/>
          <w:szCs w:val="28"/>
          <w:lang w:val="lv-LV"/>
        </w:rPr>
        <w:t xml:space="preserve">iestādēs. </w:t>
      </w:r>
      <w:r w:rsidR="000B02A5" w:rsidRPr="00751F29">
        <w:rPr>
          <w:rFonts w:ascii="Times New Roman" w:hAnsi="Times New Roman" w:cs="Times New Roman"/>
          <w:sz w:val="28"/>
          <w:szCs w:val="28"/>
          <w:lang w:val="lv-LV"/>
        </w:rPr>
        <w:t>Ja vecāki nelietīgi izlieto vecāku varu un sevišķi ar bērniem slikti apietas, bāriņtiesa var iecelt</w:t>
      </w:r>
      <w:r w:rsidR="000B02A5" w:rsidRPr="00657F17">
        <w:rPr>
          <w:rFonts w:ascii="Times New Roman" w:hAnsi="Times New Roman" w:cs="Times New Roman"/>
          <w:sz w:val="28"/>
          <w:szCs w:val="28"/>
          <w:lang w:val="lv-LV"/>
        </w:rPr>
        <w:t xml:space="preserve"> </w:t>
      </w:r>
      <w:r w:rsidR="000B02A5" w:rsidRPr="00657F17">
        <w:rPr>
          <w:rFonts w:ascii="Times New Roman" w:hAnsi="Times New Roman" w:cs="Times New Roman"/>
          <w:sz w:val="28"/>
          <w:szCs w:val="28"/>
          <w:lang w:val="lv-LV"/>
        </w:rPr>
        <w:lastRenderedPageBreak/>
        <w:t>bērniem aizbildni. Bāriņtiesas lēmums par vecāku varas atņemšanu apstiprināms no apgabaltiesas.</w:t>
      </w:r>
      <w:r w:rsidR="0001445B" w:rsidRPr="00657F17">
        <w:rPr>
          <w:rFonts w:ascii="Times New Roman" w:hAnsi="Times New Roman" w:cs="Times New Roman"/>
          <w:sz w:val="28"/>
          <w:szCs w:val="28"/>
          <w:lang w:val="lv-LV"/>
        </w:rPr>
        <w:t>”</w:t>
      </w:r>
      <w:r w:rsidR="0001445B" w:rsidRPr="00657F17">
        <w:rPr>
          <w:rStyle w:val="FootnoteReference"/>
          <w:rFonts w:ascii="Times New Roman" w:hAnsi="Times New Roman" w:cs="Times New Roman"/>
          <w:sz w:val="28"/>
          <w:szCs w:val="28"/>
          <w:lang w:val="lv-LV"/>
        </w:rPr>
        <w:footnoteReference w:id="2"/>
      </w:r>
    </w:p>
    <w:p w14:paraId="223AC943" w14:textId="4DC0F742" w:rsidR="00E20262" w:rsidRPr="00657F17" w:rsidRDefault="006C7AE6" w:rsidP="00BF006F">
      <w:pPr>
        <w:spacing w:line="360" w:lineRule="auto"/>
        <w:ind w:left="360"/>
        <w:jc w:val="both"/>
        <w:rPr>
          <w:rFonts w:ascii="Times New Roman" w:hAnsi="Times New Roman" w:cs="Times New Roman"/>
          <w:sz w:val="28"/>
          <w:szCs w:val="28"/>
          <w:lang w:val="lv-LV"/>
        </w:rPr>
      </w:pPr>
      <w:r w:rsidRPr="00657F17">
        <w:rPr>
          <w:rFonts w:ascii="Times New Roman" w:hAnsi="Times New Roman" w:cs="Times New Roman"/>
          <w:sz w:val="28"/>
          <w:szCs w:val="28"/>
          <w:lang w:val="lv-LV"/>
        </w:rPr>
        <w:t xml:space="preserve"> </w:t>
      </w:r>
      <w:r w:rsidR="00FE1BC8" w:rsidRPr="00657F17">
        <w:rPr>
          <w:rFonts w:ascii="Times New Roman" w:hAnsi="Times New Roman" w:cs="Times New Roman"/>
          <w:sz w:val="28"/>
          <w:szCs w:val="28"/>
          <w:lang w:val="lv-LV"/>
        </w:rPr>
        <w:t>Arī atjaunojot pārstrādāto Civillikuma ģimenes tiesību daļu</w:t>
      </w:r>
      <w:r w:rsidR="0084287A" w:rsidRPr="00657F17">
        <w:rPr>
          <w:rFonts w:ascii="Times New Roman" w:hAnsi="Times New Roman" w:cs="Times New Roman"/>
          <w:sz w:val="28"/>
          <w:szCs w:val="28"/>
          <w:lang w:val="lv-LV"/>
        </w:rPr>
        <w:t xml:space="preserve"> 1993. gadā</w:t>
      </w:r>
      <w:r w:rsidR="00FE1BC8" w:rsidRPr="00657F17">
        <w:rPr>
          <w:rFonts w:ascii="Times New Roman" w:hAnsi="Times New Roman" w:cs="Times New Roman"/>
          <w:sz w:val="28"/>
          <w:szCs w:val="28"/>
          <w:lang w:val="lv-LV"/>
        </w:rPr>
        <w:t xml:space="preserve">, šie koncepti </w:t>
      </w:r>
      <w:r w:rsidR="0084287A" w:rsidRPr="00657F17">
        <w:rPr>
          <w:rFonts w:ascii="Times New Roman" w:hAnsi="Times New Roman" w:cs="Times New Roman"/>
          <w:sz w:val="28"/>
          <w:szCs w:val="28"/>
          <w:lang w:val="lv-LV"/>
        </w:rPr>
        <w:t>būtībā</w:t>
      </w:r>
      <w:r w:rsidR="00FE1BC8" w:rsidRPr="00657F17">
        <w:rPr>
          <w:rFonts w:ascii="Times New Roman" w:hAnsi="Times New Roman" w:cs="Times New Roman"/>
          <w:sz w:val="28"/>
          <w:szCs w:val="28"/>
          <w:lang w:val="lv-LV"/>
        </w:rPr>
        <w:t xml:space="preserve"> </w:t>
      </w:r>
      <w:r w:rsidR="0084287A" w:rsidRPr="00657F17">
        <w:rPr>
          <w:rFonts w:ascii="Times New Roman" w:hAnsi="Times New Roman" w:cs="Times New Roman"/>
          <w:sz w:val="28"/>
          <w:szCs w:val="28"/>
          <w:lang w:val="lv-LV"/>
        </w:rPr>
        <w:t xml:space="preserve">netika </w:t>
      </w:r>
      <w:r w:rsidR="00FE1BC8" w:rsidRPr="00657F17">
        <w:rPr>
          <w:rFonts w:ascii="Times New Roman" w:hAnsi="Times New Roman" w:cs="Times New Roman"/>
          <w:sz w:val="28"/>
          <w:szCs w:val="28"/>
          <w:lang w:val="lv-LV"/>
        </w:rPr>
        <w:t>mainīti. Atjaunojot Latvijas C</w:t>
      </w:r>
      <w:r w:rsidR="00E53295">
        <w:rPr>
          <w:rFonts w:ascii="Times New Roman" w:hAnsi="Times New Roman" w:cs="Times New Roman"/>
          <w:sz w:val="28"/>
          <w:szCs w:val="28"/>
          <w:lang w:val="lv-LV"/>
        </w:rPr>
        <w:t>ivillikuma</w:t>
      </w:r>
      <w:r w:rsidR="00FE1BC8" w:rsidRPr="00657F17">
        <w:rPr>
          <w:rFonts w:ascii="Times New Roman" w:hAnsi="Times New Roman" w:cs="Times New Roman"/>
          <w:sz w:val="28"/>
          <w:szCs w:val="28"/>
          <w:lang w:val="lv-LV"/>
        </w:rPr>
        <w:t xml:space="preserve"> ģimenes tiesību daļu, likumdevēja mērķis bija pēc iespējas saglabāt šā likuma 1937. gada redakciju un t</w:t>
      </w:r>
      <w:r w:rsidR="00FF19C5">
        <w:rPr>
          <w:rFonts w:ascii="Times New Roman" w:hAnsi="Times New Roman" w:cs="Times New Roman"/>
          <w:sz w:val="28"/>
          <w:szCs w:val="28"/>
          <w:lang w:val="lv-LV"/>
        </w:rPr>
        <w:t>omēr</w:t>
      </w:r>
      <w:r w:rsidR="00FE1BC8" w:rsidRPr="00657F17">
        <w:rPr>
          <w:rFonts w:ascii="Times New Roman" w:hAnsi="Times New Roman" w:cs="Times New Roman"/>
          <w:sz w:val="28"/>
          <w:szCs w:val="28"/>
          <w:lang w:val="lv-LV"/>
        </w:rPr>
        <w:t xml:space="preserve"> mainīt vecāku varas saturu atbilstoši sabiedrībā notikušajām pārmaiņām. Rezultātā, atjaunojot 1937. gada C</w:t>
      </w:r>
      <w:r w:rsidR="00FF19C5">
        <w:rPr>
          <w:rFonts w:ascii="Times New Roman" w:hAnsi="Times New Roman" w:cs="Times New Roman"/>
          <w:sz w:val="28"/>
          <w:szCs w:val="28"/>
          <w:lang w:val="lv-LV"/>
        </w:rPr>
        <w:t>ivillikumu</w:t>
      </w:r>
      <w:r w:rsidR="00FE1BC8" w:rsidRPr="00657F17">
        <w:rPr>
          <w:rFonts w:ascii="Times New Roman" w:hAnsi="Times New Roman" w:cs="Times New Roman"/>
          <w:sz w:val="28"/>
          <w:szCs w:val="28"/>
          <w:lang w:val="lv-LV"/>
        </w:rPr>
        <w:t xml:space="preserve">, vecāku varas saturs tika sajaukts ar konceptuāli atšķirīgiem jaunievedumiem, kas </w:t>
      </w:r>
      <w:r w:rsidR="000608F3">
        <w:rPr>
          <w:rFonts w:ascii="Times New Roman" w:hAnsi="Times New Roman" w:cs="Times New Roman"/>
          <w:sz w:val="28"/>
          <w:szCs w:val="28"/>
          <w:lang w:val="lv-LV"/>
        </w:rPr>
        <w:t>bija</w:t>
      </w:r>
      <w:r w:rsidR="00FE1BC8" w:rsidRPr="00657F17">
        <w:rPr>
          <w:rFonts w:ascii="Times New Roman" w:hAnsi="Times New Roman" w:cs="Times New Roman"/>
          <w:sz w:val="28"/>
          <w:szCs w:val="28"/>
          <w:lang w:val="lv-LV"/>
        </w:rPr>
        <w:t xml:space="preserve"> veidoti</w:t>
      </w:r>
      <w:r w:rsidR="00FF19C5">
        <w:rPr>
          <w:rFonts w:ascii="Times New Roman" w:hAnsi="Times New Roman" w:cs="Times New Roman"/>
          <w:sz w:val="28"/>
          <w:szCs w:val="28"/>
          <w:lang w:val="lv-LV"/>
        </w:rPr>
        <w:t xml:space="preserve"> uz</w:t>
      </w:r>
      <w:r w:rsidR="00FE1BC8" w:rsidRPr="00657F17">
        <w:rPr>
          <w:rFonts w:ascii="Times New Roman" w:hAnsi="Times New Roman" w:cs="Times New Roman"/>
          <w:sz w:val="28"/>
          <w:szCs w:val="28"/>
          <w:lang w:val="lv-LV"/>
        </w:rPr>
        <w:t xml:space="preserve"> grozījumu autoru</w:t>
      </w:r>
      <w:r w:rsidR="00FF19C5">
        <w:rPr>
          <w:rFonts w:ascii="Times New Roman" w:hAnsi="Times New Roman" w:cs="Times New Roman"/>
          <w:sz w:val="28"/>
          <w:szCs w:val="28"/>
          <w:lang w:val="lv-LV"/>
        </w:rPr>
        <w:t xml:space="preserve"> pieredzes, proti,</w:t>
      </w:r>
      <w:r w:rsidR="00FE1BC8" w:rsidRPr="00657F17">
        <w:rPr>
          <w:rFonts w:ascii="Times New Roman" w:hAnsi="Times New Roman" w:cs="Times New Roman"/>
          <w:sz w:val="28"/>
          <w:szCs w:val="28"/>
          <w:lang w:val="lv-LV"/>
        </w:rPr>
        <w:t xml:space="preserve"> padomju tiesību p</w:t>
      </w:r>
      <w:r w:rsidR="00FF19C5">
        <w:rPr>
          <w:rFonts w:ascii="Times New Roman" w:hAnsi="Times New Roman" w:cs="Times New Roman"/>
          <w:sz w:val="28"/>
          <w:szCs w:val="28"/>
          <w:lang w:val="lv-LV"/>
        </w:rPr>
        <w:t>amata</w:t>
      </w:r>
      <w:r w:rsidR="00FE1BC8" w:rsidRPr="00657F17">
        <w:rPr>
          <w:rFonts w:ascii="Times New Roman" w:hAnsi="Times New Roman" w:cs="Times New Roman"/>
          <w:sz w:val="28"/>
          <w:szCs w:val="28"/>
          <w:lang w:val="lv-LV"/>
        </w:rPr>
        <w:t>.</w:t>
      </w:r>
      <w:r w:rsidR="006B2A88">
        <w:rPr>
          <w:rStyle w:val="FootnoteReference"/>
          <w:rFonts w:ascii="Times New Roman" w:hAnsi="Times New Roman" w:cs="Times New Roman"/>
          <w:sz w:val="28"/>
          <w:szCs w:val="28"/>
          <w:lang w:val="lv-LV"/>
        </w:rPr>
        <w:footnoteReference w:id="3"/>
      </w:r>
      <w:proofErr w:type="gramStart"/>
      <w:r w:rsidR="00FE1BC8" w:rsidRPr="00657F17">
        <w:rPr>
          <w:rFonts w:ascii="Times New Roman" w:hAnsi="Times New Roman" w:cs="Times New Roman"/>
          <w:sz w:val="28"/>
          <w:szCs w:val="28"/>
          <w:lang w:val="lv-LV"/>
        </w:rPr>
        <w:t xml:space="preserve">  </w:t>
      </w:r>
      <w:proofErr w:type="gramEnd"/>
    </w:p>
    <w:p w14:paraId="026F0DC2" w14:textId="469E699D" w:rsidR="00E86FF5" w:rsidRPr="00657F17" w:rsidRDefault="00D505AA" w:rsidP="00E86FF5">
      <w:pPr>
        <w:spacing w:line="360" w:lineRule="auto"/>
        <w:ind w:left="360"/>
        <w:jc w:val="both"/>
        <w:rPr>
          <w:rFonts w:ascii="Times New Roman" w:hAnsi="Times New Roman" w:cs="Times New Roman"/>
          <w:sz w:val="28"/>
          <w:szCs w:val="28"/>
          <w:lang w:val="lv-LV"/>
        </w:rPr>
      </w:pPr>
      <w:r w:rsidRPr="00657F17">
        <w:rPr>
          <w:rFonts w:ascii="Times New Roman" w:hAnsi="Times New Roman" w:cs="Times New Roman"/>
          <w:sz w:val="28"/>
          <w:szCs w:val="28"/>
          <w:lang w:val="lv-LV"/>
        </w:rPr>
        <w:t>Attīstoties pamattiesībām un cilvēktiesībām,</w:t>
      </w:r>
      <w:r w:rsidR="00FE1BC8" w:rsidRPr="00657F17">
        <w:rPr>
          <w:rFonts w:ascii="Times New Roman" w:hAnsi="Times New Roman" w:cs="Times New Roman"/>
          <w:sz w:val="28"/>
          <w:szCs w:val="28"/>
          <w:lang w:val="lv-LV"/>
        </w:rPr>
        <w:t xml:space="preserve"> tostarp bērna tiesībām</w:t>
      </w:r>
      <w:r w:rsidR="00C07C97">
        <w:rPr>
          <w:rFonts w:ascii="Times New Roman" w:hAnsi="Times New Roman" w:cs="Times New Roman"/>
          <w:sz w:val="28"/>
          <w:szCs w:val="28"/>
          <w:lang w:val="lv-LV"/>
        </w:rPr>
        <w:t>,</w:t>
      </w:r>
      <w:r w:rsidR="000350CB" w:rsidRPr="00657F17">
        <w:rPr>
          <w:rFonts w:ascii="Times New Roman" w:hAnsi="Times New Roman" w:cs="Times New Roman"/>
          <w:sz w:val="28"/>
          <w:szCs w:val="28"/>
          <w:lang w:val="lv-LV"/>
        </w:rPr>
        <w:t xml:space="preserve"> </w:t>
      </w:r>
      <w:r w:rsidR="0084287A" w:rsidRPr="00657F17">
        <w:rPr>
          <w:rFonts w:ascii="Times New Roman" w:hAnsi="Times New Roman" w:cs="Times New Roman"/>
          <w:sz w:val="28"/>
          <w:szCs w:val="28"/>
          <w:lang w:val="lv-LV"/>
        </w:rPr>
        <w:t xml:space="preserve">Rietumeiropā </w:t>
      </w:r>
      <w:r w:rsidR="000350CB" w:rsidRPr="00657F17">
        <w:rPr>
          <w:rFonts w:ascii="Times New Roman" w:hAnsi="Times New Roman" w:cs="Times New Roman"/>
          <w:sz w:val="28"/>
          <w:szCs w:val="28"/>
          <w:lang w:val="lv-LV"/>
        </w:rPr>
        <w:t>20. gadsimt</w:t>
      </w:r>
      <w:r w:rsidR="0084287A" w:rsidRPr="00657F17">
        <w:rPr>
          <w:rFonts w:ascii="Times New Roman" w:hAnsi="Times New Roman" w:cs="Times New Roman"/>
          <w:sz w:val="28"/>
          <w:szCs w:val="28"/>
          <w:lang w:val="lv-LV"/>
        </w:rPr>
        <w:t>a gaitā</w:t>
      </w:r>
      <w:r w:rsidR="000350CB" w:rsidRPr="00657F17">
        <w:rPr>
          <w:rFonts w:ascii="Times New Roman" w:hAnsi="Times New Roman" w:cs="Times New Roman"/>
          <w:sz w:val="28"/>
          <w:szCs w:val="28"/>
          <w:lang w:val="lv-LV"/>
        </w:rPr>
        <w:t xml:space="preserve"> tradicionālā konstrukcija, </w:t>
      </w:r>
      <w:r w:rsidR="00C07C97">
        <w:rPr>
          <w:rFonts w:ascii="Times New Roman" w:hAnsi="Times New Roman" w:cs="Times New Roman"/>
          <w:sz w:val="28"/>
          <w:szCs w:val="28"/>
          <w:lang w:val="lv-LV"/>
        </w:rPr>
        <w:t xml:space="preserve">saskaņā ar </w:t>
      </w:r>
      <w:r w:rsidR="000350CB" w:rsidRPr="00657F17">
        <w:rPr>
          <w:rFonts w:ascii="Times New Roman" w:hAnsi="Times New Roman" w:cs="Times New Roman"/>
          <w:sz w:val="28"/>
          <w:szCs w:val="28"/>
          <w:lang w:val="lv-LV"/>
        </w:rPr>
        <w:t>k</w:t>
      </w:r>
      <w:r w:rsidR="00C07C97">
        <w:rPr>
          <w:rFonts w:ascii="Times New Roman" w:hAnsi="Times New Roman" w:cs="Times New Roman"/>
          <w:sz w:val="28"/>
          <w:szCs w:val="28"/>
          <w:lang w:val="lv-LV"/>
        </w:rPr>
        <w:t>uru</w:t>
      </w:r>
      <w:r w:rsidRPr="00657F17">
        <w:rPr>
          <w:rFonts w:ascii="Times New Roman" w:hAnsi="Times New Roman" w:cs="Times New Roman"/>
          <w:sz w:val="28"/>
          <w:szCs w:val="28"/>
          <w:lang w:val="lv-LV"/>
        </w:rPr>
        <w:t xml:space="preserve"> </w:t>
      </w:r>
      <w:r w:rsidR="000350CB" w:rsidRPr="00657F17">
        <w:rPr>
          <w:rFonts w:ascii="Times New Roman" w:hAnsi="Times New Roman" w:cs="Times New Roman"/>
          <w:sz w:val="28"/>
          <w:szCs w:val="28"/>
          <w:lang w:val="lv-LV"/>
        </w:rPr>
        <w:t>bērns atrodas vecāku varā,</w:t>
      </w:r>
      <w:r w:rsidR="008265D0" w:rsidRPr="00657F17">
        <w:rPr>
          <w:rFonts w:ascii="Times New Roman" w:hAnsi="Times New Roman" w:cs="Times New Roman"/>
          <w:sz w:val="28"/>
          <w:szCs w:val="28"/>
          <w:lang w:val="lv-LV"/>
        </w:rPr>
        <w:t xml:space="preserve"> tika nomainīta. Vecāku vara tika transformēt</w:t>
      </w:r>
      <w:r w:rsidR="00C07C97">
        <w:rPr>
          <w:rFonts w:ascii="Times New Roman" w:hAnsi="Times New Roman" w:cs="Times New Roman"/>
          <w:sz w:val="28"/>
          <w:szCs w:val="28"/>
          <w:lang w:val="lv-LV"/>
        </w:rPr>
        <w:t>a</w:t>
      </w:r>
      <w:r w:rsidR="008265D0" w:rsidRPr="00657F17">
        <w:rPr>
          <w:rFonts w:ascii="Times New Roman" w:hAnsi="Times New Roman" w:cs="Times New Roman"/>
          <w:sz w:val="28"/>
          <w:szCs w:val="28"/>
          <w:lang w:val="lv-LV"/>
        </w:rPr>
        <w:t xml:space="preserve"> vecāku aizgādības tiesībās. </w:t>
      </w:r>
      <w:r w:rsidR="000E0589" w:rsidRPr="00657F17">
        <w:rPr>
          <w:rFonts w:ascii="Times New Roman" w:hAnsi="Times New Roman" w:cs="Times New Roman"/>
          <w:sz w:val="28"/>
          <w:szCs w:val="28"/>
          <w:lang w:val="lv-LV"/>
        </w:rPr>
        <w:t>Latvij</w:t>
      </w:r>
      <w:r w:rsidR="00C07C97">
        <w:rPr>
          <w:rFonts w:ascii="Times New Roman" w:hAnsi="Times New Roman" w:cs="Times New Roman"/>
          <w:sz w:val="28"/>
          <w:szCs w:val="28"/>
          <w:lang w:val="lv-LV"/>
        </w:rPr>
        <w:t>ā</w:t>
      </w:r>
      <w:r w:rsidR="000E0589" w:rsidRPr="00657F17">
        <w:rPr>
          <w:rFonts w:ascii="Times New Roman" w:hAnsi="Times New Roman" w:cs="Times New Roman"/>
          <w:sz w:val="28"/>
          <w:szCs w:val="28"/>
          <w:lang w:val="lv-LV"/>
        </w:rPr>
        <w:t xml:space="preserve"> </w:t>
      </w:r>
      <w:r w:rsidRPr="00657F17">
        <w:rPr>
          <w:rFonts w:ascii="Times New Roman" w:hAnsi="Times New Roman" w:cs="Times New Roman"/>
          <w:sz w:val="28"/>
          <w:szCs w:val="28"/>
          <w:lang w:val="lv-LV"/>
        </w:rPr>
        <w:t xml:space="preserve">tas tika paveikts </w:t>
      </w:r>
      <w:r w:rsidR="0002575B" w:rsidRPr="00657F17">
        <w:rPr>
          <w:rFonts w:ascii="Times New Roman" w:hAnsi="Times New Roman" w:cs="Times New Roman"/>
          <w:sz w:val="28"/>
          <w:szCs w:val="28"/>
          <w:lang w:val="lv-LV"/>
        </w:rPr>
        <w:t xml:space="preserve">tieši </w:t>
      </w:r>
      <w:r w:rsidRPr="00657F17">
        <w:rPr>
          <w:rFonts w:ascii="Times New Roman" w:hAnsi="Times New Roman" w:cs="Times New Roman"/>
          <w:sz w:val="28"/>
          <w:szCs w:val="28"/>
          <w:lang w:val="lv-LV"/>
        </w:rPr>
        <w:t xml:space="preserve">pirms 20 gadiem, ar </w:t>
      </w:r>
      <w:r w:rsidR="000E0589" w:rsidRPr="00657F17">
        <w:rPr>
          <w:rFonts w:ascii="Times New Roman" w:hAnsi="Times New Roman" w:cs="Times New Roman"/>
          <w:sz w:val="28"/>
          <w:szCs w:val="28"/>
          <w:lang w:val="lv-LV"/>
        </w:rPr>
        <w:t>2002. gada 12. decembra grozījumi</w:t>
      </w:r>
      <w:r w:rsidRPr="00657F17">
        <w:rPr>
          <w:rFonts w:ascii="Times New Roman" w:hAnsi="Times New Roman" w:cs="Times New Roman"/>
          <w:sz w:val="28"/>
          <w:szCs w:val="28"/>
          <w:lang w:val="lv-LV"/>
        </w:rPr>
        <w:t>em, kas</w:t>
      </w:r>
      <w:r w:rsidR="000E0589" w:rsidRPr="00657F17">
        <w:rPr>
          <w:rFonts w:ascii="Times New Roman" w:hAnsi="Times New Roman" w:cs="Times New Roman"/>
          <w:sz w:val="28"/>
          <w:szCs w:val="28"/>
          <w:lang w:val="lv-LV"/>
        </w:rPr>
        <w:t xml:space="preserve"> </w:t>
      </w:r>
      <w:r w:rsidRPr="00657F17">
        <w:rPr>
          <w:rFonts w:ascii="Times New Roman" w:hAnsi="Times New Roman" w:cs="Times New Roman"/>
          <w:sz w:val="28"/>
          <w:szCs w:val="28"/>
          <w:lang w:val="lv-LV"/>
        </w:rPr>
        <w:t>arhaisk</w:t>
      </w:r>
      <w:r w:rsidR="00A42439" w:rsidRPr="00657F17">
        <w:rPr>
          <w:rFonts w:ascii="Times New Roman" w:hAnsi="Times New Roman" w:cs="Times New Roman"/>
          <w:sz w:val="28"/>
          <w:szCs w:val="28"/>
          <w:lang w:val="lv-LV"/>
        </w:rPr>
        <w:t>o</w:t>
      </w:r>
      <w:r w:rsidRPr="00657F17">
        <w:rPr>
          <w:rFonts w:ascii="Times New Roman" w:hAnsi="Times New Roman" w:cs="Times New Roman"/>
          <w:sz w:val="28"/>
          <w:szCs w:val="28"/>
          <w:lang w:val="lv-LV"/>
        </w:rPr>
        <w:t xml:space="preserve"> </w:t>
      </w:r>
      <w:r w:rsidR="0084287A" w:rsidRPr="00657F17">
        <w:rPr>
          <w:rFonts w:ascii="Times New Roman" w:hAnsi="Times New Roman" w:cs="Times New Roman"/>
          <w:sz w:val="28"/>
          <w:szCs w:val="28"/>
          <w:lang w:val="lv-LV"/>
        </w:rPr>
        <w:t xml:space="preserve">romiešu tiesību institūtu </w:t>
      </w:r>
      <w:r w:rsidR="000E0589" w:rsidRPr="00657F17">
        <w:rPr>
          <w:rFonts w:ascii="Times New Roman" w:hAnsi="Times New Roman" w:cs="Times New Roman"/>
          <w:sz w:val="28"/>
          <w:szCs w:val="28"/>
          <w:lang w:val="lv-LV"/>
        </w:rPr>
        <w:t>„vecāku vara pār bērn</w:t>
      </w:r>
      <w:r w:rsidRPr="00657F17">
        <w:rPr>
          <w:rFonts w:ascii="Times New Roman" w:hAnsi="Times New Roman" w:cs="Times New Roman"/>
          <w:sz w:val="28"/>
          <w:szCs w:val="28"/>
          <w:lang w:val="lv-LV"/>
        </w:rPr>
        <w:t>u</w:t>
      </w:r>
      <w:r w:rsidR="00C07C97">
        <w:rPr>
          <w:rFonts w:ascii="Times New Roman" w:hAnsi="Times New Roman" w:cs="Times New Roman"/>
          <w:sz w:val="28"/>
          <w:szCs w:val="28"/>
          <w:lang w:val="lv-LV"/>
        </w:rPr>
        <w:t>”</w:t>
      </w:r>
      <w:r w:rsidR="000E0589" w:rsidRPr="00657F17">
        <w:rPr>
          <w:rFonts w:ascii="Times New Roman" w:hAnsi="Times New Roman" w:cs="Times New Roman"/>
          <w:sz w:val="28"/>
          <w:szCs w:val="28"/>
          <w:lang w:val="lv-LV"/>
        </w:rPr>
        <w:t xml:space="preserve"> </w:t>
      </w:r>
      <w:r w:rsidR="00A42439" w:rsidRPr="00657F17">
        <w:rPr>
          <w:rFonts w:ascii="Times New Roman" w:hAnsi="Times New Roman" w:cs="Times New Roman"/>
          <w:sz w:val="28"/>
          <w:szCs w:val="28"/>
          <w:lang w:val="lv-LV"/>
        </w:rPr>
        <w:t>aizstāja</w:t>
      </w:r>
      <w:r w:rsidR="000E0589" w:rsidRPr="00657F17">
        <w:rPr>
          <w:rFonts w:ascii="Times New Roman" w:hAnsi="Times New Roman" w:cs="Times New Roman"/>
          <w:sz w:val="28"/>
          <w:szCs w:val="28"/>
          <w:lang w:val="lv-LV"/>
        </w:rPr>
        <w:t xml:space="preserve"> ar </w:t>
      </w:r>
      <w:r w:rsidR="00A42439" w:rsidRPr="00657F17">
        <w:rPr>
          <w:rFonts w:ascii="Times New Roman" w:hAnsi="Times New Roman" w:cs="Times New Roman"/>
          <w:sz w:val="28"/>
          <w:szCs w:val="28"/>
          <w:lang w:val="lv-LV"/>
        </w:rPr>
        <w:t>a</w:t>
      </w:r>
      <w:r w:rsidR="000E0589" w:rsidRPr="00657F17">
        <w:rPr>
          <w:rFonts w:ascii="Times New Roman" w:hAnsi="Times New Roman" w:cs="Times New Roman"/>
          <w:sz w:val="28"/>
          <w:szCs w:val="28"/>
          <w:lang w:val="lv-LV"/>
        </w:rPr>
        <w:t>izgādības tiesībām</w:t>
      </w:r>
      <w:r w:rsidR="00A42439" w:rsidRPr="00657F17">
        <w:rPr>
          <w:rFonts w:ascii="Times New Roman" w:hAnsi="Times New Roman" w:cs="Times New Roman"/>
          <w:sz w:val="28"/>
          <w:szCs w:val="28"/>
          <w:lang w:val="lv-LV"/>
        </w:rPr>
        <w:t xml:space="preserve">, proti, </w:t>
      </w:r>
      <w:r w:rsidR="000E0589" w:rsidRPr="00657F17">
        <w:rPr>
          <w:rFonts w:ascii="Times New Roman" w:hAnsi="Times New Roman" w:cs="Times New Roman"/>
          <w:sz w:val="28"/>
          <w:szCs w:val="28"/>
          <w:lang w:val="lv-LV"/>
        </w:rPr>
        <w:t>„tiesībām un pienākumu rūpēties par bērnu un viņa mantu un pārstāvēt bērnu viņa personiskajās un mantiskajās attiecībās”</w:t>
      </w:r>
      <w:r w:rsidR="00C07C97">
        <w:rPr>
          <w:rFonts w:ascii="Times New Roman" w:hAnsi="Times New Roman" w:cs="Times New Roman"/>
          <w:sz w:val="28"/>
          <w:szCs w:val="28"/>
          <w:lang w:val="lv-LV"/>
        </w:rPr>
        <w:t>.</w:t>
      </w:r>
      <w:r w:rsidR="000E0589" w:rsidRPr="00657F17">
        <w:rPr>
          <w:rFonts w:ascii="Times New Roman" w:hAnsi="Times New Roman" w:cs="Times New Roman"/>
          <w:sz w:val="28"/>
          <w:szCs w:val="28"/>
          <w:lang w:val="lv-LV"/>
        </w:rPr>
        <w:t xml:space="preserve"> </w:t>
      </w:r>
      <w:r w:rsidR="002734AC" w:rsidRPr="00657F17">
        <w:rPr>
          <w:rFonts w:ascii="Times New Roman" w:hAnsi="Times New Roman" w:cs="Times New Roman"/>
          <w:sz w:val="28"/>
          <w:szCs w:val="28"/>
          <w:lang w:val="lv-LV"/>
        </w:rPr>
        <w:t>Vienlaikus bērns ieguva tiesības “</w:t>
      </w:r>
      <w:r w:rsidR="001E25D5" w:rsidRPr="00657F17">
        <w:rPr>
          <w:rFonts w:ascii="Times New Roman" w:hAnsi="Times New Roman" w:cs="Times New Roman"/>
          <w:sz w:val="28"/>
          <w:szCs w:val="28"/>
          <w:lang w:val="lv-LV"/>
        </w:rPr>
        <w:t>vērsties pēc palīdzības bāriņtiesā, ja vecāki noteikuši viņam nepamatotus ierobežojumus vai radušās citas domstarpības viņu attiecībās”</w:t>
      </w:r>
      <w:r w:rsidR="009E1CB4">
        <w:rPr>
          <w:rFonts w:ascii="Times New Roman" w:hAnsi="Times New Roman" w:cs="Times New Roman"/>
          <w:sz w:val="28"/>
          <w:szCs w:val="28"/>
          <w:lang w:val="lv-LV"/>
        </w:rPr>
        <w:t>.</w:t>
      </w:r>
    </w:p>
    <w:p w14:paraId="3ECE86CD" w14:textId="261C58F6" w:rsidR="00C4348B" w:rsidRPr="00657F17" w:rsidRDefault="00642301" w:rsidP="00E44E74">
      <w:pPr>
        <w:spacing w:line="360" w:lineRule="auto"/>
        <w:ind w:left="360"/>
        <w:jc w:val="both"/>
        <w:rPr>
          <w:rFonts w:ascii="Times New Roman" w:hAnsi="Times New Roman" w:cs="Times New Roman"/>
          <w:sz w:val="28"/>
          <w:szCs w:val="28"/>
          <w:lang w:val="lv-LV"/>
        </w:rPr>
      </w:pPr>
      <w:r w:rsidRPr="00657F17">
        <w:rPr>
          <w:rFonts w:ascii="Times New Roman" w:hAnsi="Times New Roman" w:cs="Times New Roman"/>
          <w:sz w:val="28"/>
          <w:szCs w:val="28"/>
          <w:lang w:val="lv-LV"/>
        </w:rPr>
        <w:t>Kas</w:t>
      </w:r>
      <w:r w:rsidR="00C07C97">
        <w:rPr>
          <w:rFonts w:ascii="Times New Roman" w:hAnsi="Times New Roman" w:cs="Times New Roman"/>
          <w:sz w:val="28"/>
          <w:szCs w:val="28"/>
          <w:lang w:val="lv-LV"/>
        </w:rPr>
        <w:t xml:space="preserve"> tad</w:t>
      </w:r>
      <w:r w:rsidRPr="00657F17">
        <w:rPr>
          <w:rFonts w:ascii="Times New Roman" w:hAnsi="Times New Roman" w:cs="Times New Roman"/>
          <w:sz w:val="28"/>
          <w:szCs w:val="28"/>
          <w:lang w:val="lv-LV"/>
        </w:rPr>
        <w:t xml:space="preserve"> pieprasīja vecāku varu aizstāt</w:t>
      </w:r>
      <w:r w:rsidR="00C07C97">
        <w:rPr>
          <w:rFonts w:ascii="Times New Roman" w:hAnsi="Times New Roman" w:cs="Times New Roman"/>
          <w:sz w:val="28"/>
          <w:szCs w:val="28"/>
          <w:lang w:val="lv-LV"/>
        </w:rPr>
        <w:t xml:space="preserve"> ar</w:t>
      </w:r>
      <w:r w:rsidRPr="00657F17">
        <w:rPr>
          <w:rFonts w:ascii="Times New Roman" w:hAnsi="Times New Roman" w:cs="Times New Roman"/>
          <w:sz w:val="28"/>
          <w:szCs w:val="28"/>
          <w:lang w:val="lv-LV"/>
        </w:rPr>
        <w:t xml:space="preserve"> aizgādības tiesībām? </w:t>
      </w:r>
      <w:r w:rsidR="00C07C97">
        <w:rPr>
          <w:rFonts w:ascii="Times New Roman" w:hAnsi="Times New Roman" w:cs="Times New Roman"/>
          <w:sz w:val="28"/>
          <w:szCs w:val="28"/>
          <w:lang w:val="lv-LV"/>
        </w:rPr>
        <w:t>Gluži vienkārši bija mainījusies</w:t>
      </w:r>
      <w:r w:rsidR="008265D0" w:rsidRPr="00657F17">
        <w:rPr>
          <w:rFonts w:ascii="Times New Roman" w:hAnsi="Times New Roman" w:cs="Times New Roman"/>
          <w:sz w:val="28"/>
          <w:szCs w:val="28"/>
          <w:lang w:val="lv-LV"/>
        </w:rPr>
        <w:t xml:space="preserve"> izpratn</w:t>
      </w:r>
      <w:r w:rsidR="00C07C97">
        <w:rPr>
          <w:rFonts w:ascii="Times New Roman" w:hAnsi="Times New Roman" w:cs="Times New Roman"/>
          <w:sz w:val="28"/>
          <w:szCs w:val="28"/>
          <w:lang w:val="lv-LV"/>
        </w:rPr>
        <w:t>e</w:t>
      </w:r>
      <w:r w:rsidR="008265D0" w:rsidRPr="00657F17">
        <w:rPr>
          <w:rFonts w:ascii="Times New Roman" w:hAnsi="Times New Roman" w:cs="Times New Roman"/>
          <w:sz w:val="28"/>
          <w:szCs w:val="28"/>
          <w:lang w:val="lv-LV"/>
        </w:rPr>
        <w:t xml:space="preserve"> par </w:t>
      </w:r>
      <w:r w:rsidR="0002575B" w:rsidRPr="00657F17">
        <w:rPr>
          <w:rFonts w:ascii="Times New Roman" w:hAnsi="Times New Roman" w:cs="Times New Roman"/>
          <w:sz w:val="28"/>
          <w:szCs w:val="28"/>
          <w:lang w:val="lv-LV"/>
        </w:rPr>
        <w:t xml:space="preserve">bērna tiesību aizsardzību, </w:t>
      </w:r>
      <w:r w:rsidR="008265D0" w:rsidRPr="00657F17">
        <w:rPr>
          <w:rFonts w:ascii="Times New Roman" w:hAnsi="Times New Roman" w:cs="Times New Roman"/>
          <w:sz w:val="28"/>
          <w:szCs w:val="28"/>
          <w:lang w:val="lv-LV"/>
        </w:rPr>
        <w:t>vecāku un bērnu attiecībām</w:t>
      </w:r>
      <w:r w:rsidR="00C07C97">
        <w:rPr>
          <w:rFonts w:ascii="Times New Roman" w:hAnsi="Times New Roman" w:cs="Times New Roman"/>
          <w:sz w:val="28"/>
          <w:szCs w:val="28"/>
          <w:lang w:val="lv-LV"/>
        </w:rPr>
        <w:t>,</w:t>
      </w:r>
      <w:r w:rsidR="008265D0" w:rsidRPr="00657F17">
        <w:rPr>
          <w:rFonts w:ascii="Times New Roman" w:hAnsi="Times New Roman" w:cs="Times New Roman"/>
          <w:sz w:val="28"/>
          <w:szCs w:val="28"/>
          <w:lang w:val="lv-LV"/>
        </w:rPr>
        <w:t xml:space="preserve"> valsts pienākumiem pret bērn</w:t>
      </w:r>
      <w:r w:rsidR="00B641FD">
        <w:rPr>
          <w:rFonts w:ascii="Times New Roman" w:hAnsi="Times New Roman" w:cs="Times New Roman"/>
          <w:sz w:val="28"/>
          <w:szCs w:val="28"/>
          <w:lang w:val="lv-LV"/>
        </w:rPr>
        <w:t>u</w:t>
      </w:r>
      <w:r w:rsidR="008265D0" w:rsidRPr="00657F17">
        <w:rPr>
          <w:rFonts w:ascii="Times New Roman" w:hAnsi="Times New Roman" w:cs="Times New Roman"/>
          <w:sz w:val="28"/>
          <w:szCs w:val="28"/>
          <w:lang w:val="lv-LV"/>
        </w:rPr>
        <w:t xml:space="preserve"> un ģimenēm ar bērniem</w:t>
      </w:r>
      <w:r w:rsidR="00B641FD">
        <w:rPr>
          <w:rFonts w:ascii="Times New Roman" w:hAnsi="Times New Roman" w:cs="Times New Roman"/>
          <w:sz w:val="28"/>
          <w:szCs w:val="28"/>
          <w:lang w:val="lv-LV"/>
        </w:rPr>
        <w:t>. Šīs izmaiņas</w:t>
      </w:r>
      <w:r w:rsidR="008265D0" w:rsidRPr="00657F17">
        <w:rPr>
          <w:rFonts w:ascii="Times New Roman" w:hAnsi="Times New Roman" w:cs="Times New Roman"/>
          <w:sz w:val="28"/>
          <w:szCs w:val="28"/>
          <w:lang w:val="lv-LV"/>
        </w:rPr>
        <w:t xml:space="preserve"> </w:t>
      </w:r>
      <w:r w:rsidR="00DC0FC5" w:rsidRPr="00657F17">
        <w:rPr>
          <w:rFonts w:ascii="Times New Roman" w:hAnsi="Times New Roman" w:cs="Times New Roman"/>
          <w:sz w:val="28"/>
          <w:szCs w:val="28"/>
          <w:lang w:val="lv-LV"/>
        </w:rPr>
        <w:t xml:space="preserve">skaidri </w:t>
      </w:r>
      <w:r w:rsidR="008265D0" w:rsidRPr="00657F17">
        <w:rPr>
          <w:rFonts w:ascii="Times New Roman" w:hAnsi="Times New Roman" w:cs="Times New Roman"/>
          <w:sz w:val="28"/>
          <w:szCs w:val="28"/>
          <w:lang w:val="lv-LV"/>
        </w:rPr>
        <w:t xml:space="preserve">iezīmējās 20. gadsimta </w:t>
      </w:r>
      <w:r w:rsidR="00DC0FC5" w:rsidRPr="00657F17">
        <w:rPr>
          <w:rFonts w:ascii="Times New Roman" w:hAnsi="Times New Roman" w:cs="Times New Roman"/>
          <w:sz w:val="28"/>
          <w:szCs w:val="28"/>
          <w:lang w:val="lv-LV"/>
        </w:rPr>
        <w:t>pēdējā ceturksnī</w:t>
      </w:r>
      <w:r w:rsidR="008265D0" w:rsidRPr="00657F17">
        <w:rPr>
          <w:rFonts w:ascii="Times New Roman" w:hAnsi="Times New Roman" w:cs="Times New Roman"/>
          <w:sz w:val="28"/>
          <w:szCs w:val="28"/>
          <w:lang w:val="lv-LV"/>
        </w:rPr>
        <w:t xml:space="preserve">, kad </w:t>
      </w:r>
      <w:r w:rsidR="00071BC9" w:rsidRPr="00657F17">
        <w:rPr>
          <w:rFonts w:ascii="Times New Roman" w:hAnsi="Times New Roman" w:cs="Times New Roman"/>
          <w:sz w:val="28"/>
          <w:szCs w:val="28"/>
          <w:lang w:val="lv-LV"/>
        </w:rPr>
        <w:t xml:space="preserve">Rietumu valstīs par </w:t>
      </w:r>
      <w:r w:rsidR="00071BC9" w:rsidRPr="00657F17">
        <w:rPr>
          <w:rFonts w:ascii="Times New Roman" w:hAnsi="Times New Roman" w:cs="Times New Roman"/>
          <w:sz w:val="28"/>
          <w:szCs w:val="28"/>
          <w:lang w:val="lv-LV"/>
        </w:rPr>
        <w:lastRenderedPageBreak/>
        <w:t xml:space="preserve">prioritāru </w:t>
      </w:r>
      <w:r w:rsidR="008265D0" w:rsidRPr="00657F17">
        <w:rPr>
          <w:rFonts w:ascii="Times New Roman" w:hAnsi="Times New Roman" w:cs="Times New Roman"/>
          <w:sz w:val="28"/>
          <w:szCs w:val="28"/>
          <w:lang w:val="lv-LV"/>
        </w:rPr>
        <w:t xml:space="preserve">tika </w:t>
      </w:r>
      <w:r w:rsidR="002F39C8" w:rsidRPr="00657F17">
        <w:rPr>
          <w:rFonts w:ascii="Times New Roman" w:hAnsi="Times New Roman" w:cs="Times New Roman"/>
          <w:sz w:val="28"/>
          <w:szCs w:val="28"/>
          <w:lang w:val="lv-LV"/>
        </w:rPr>
        <w:t>izvirzīts bērna vislabāko interešu princips</w:t>
      </w:r>
      <w:r w:rsidR="00071BC9" w:rsidRPr="00657F17">
        <w:rPr>
          <w:rFonts w:ascii="Times New Roman" w:hAnsi="Times New Roman" w:cs="Times New Roman"/>
          <w:sz w:val="28"/>
          <w:szCs w:val="28"/>
          <w:lang w:val="lv-LV"/>
        </w:rPr>
        <w:t>.</w:t>
      </w:r>
      <w:r w:rsidR="002F39C8" w:rsidRPr="00657F17">
        <w:rPr>
          <w:rFonts w:ascii="Times New Roman" w:hAnsi="Times New Roman" w:cs="Times New Roman"/>
          <w:sz w:val="28"/>
          <w:szCs w:val="28"/>
          <w:lang w:val="lv-LV"/>
        </w:rPr>
        <w:t xml:space="preserve"> </w:t>
      </w:r>
      <w:r w:rsidR="00DC0FC5" w:rsidRPr="00657F17">
        <w:rPr>
          <w:rFonts w:ascii="Times New Roman" w:hAnsi="Times New Roman" w:cs="Times New Roman"/>
          <w:sz w:val="28"/>
          <w:szCs w:val="28"/>
          <w:lang w:val="lv-LV"/>
        </w:rPr>
        <w:t xml:space="preserve">Proti, </w:t>
      </w:r>
      <w:r w:rsidR="00C4348B" w:rsidRPr="00657F17">
        <w:rPr>
          <w:rFonts w:ascii="Times New Roman" w:hAnsi="Times New Roman" w:cs="Times New Roman"/>
          <w:sz w:val="28"/>
          <w:szCs w:val="28"/>
          <w:lang w:val="lv-LV"/>
        </w:rPr>
        <w:t>Rietumeiropas tiesību sistēmā bērnu tiesību kritērijs</w:t>
      </w:r>
      <w:r w:rsidR="00A14B83">
        <w:rPr>
          <w:rFonts w:ascii="Times New Roman" w:hAnsi="Times New Roman" w:cs="Times New Roman"/>
          <w:sz w:val="28"/>
          <w:szCs w:val="28"/>
          <w:lang w:val="lv-LV"/>
        </w:rPr>
        <w:t xml:space="preserve"> –</w:t>
      </w:r>
      <w:r w:rsidR="00B641FD">
        <w:rPr>
          <w:rFonts w:ascii="Times New Roman" w:hAnsi="Times New Roman" w:cs="Times New Roman"/>
          <w:sz w:val="28"/>
          <w:szCs w:val="28"/>
          <w:lang w:val="lv-LV"/>
        </w:rPr>
        <w:t xml:space="preserve"> </w:t>
      </w:r>
      <w:r w:rsidR="00A14B83" w:rsidRPr="00657F17">
        <w:rPr>
          <w:rFonts w:ascii="Times New Roman" w:hAnsi="Times New Roman" w:cs="Times New Roman"/>
          <w:sz w:val="28"/>
          <w:szCs w:val="28"/>
          <w:lang w:val="lv-LV"/>
        </w:rPr>
        <w:t>bērna intereses</w:t>
      </w:r>
      <w:r w:rsidR="00A14B83">
        <w:rPr>
          <w:rFonts w:ascii="Times New Roman" w:hAnsi="Times New Roman" w:cs="Times New Roman"/>
          <w:sz w:val="28"/>
          <w:szCs w:val="28"/>
          <w:lang w:val="lv-LV"/>
        </w:rPr>
        <w:t xml:space="preserve"> –</w:t>
      </w:r>
      <w:r w:rsidR="00A14B83" w:rsidRPr="00657F17">
        <w:rPr>
          <w:rFonts w:ascii="Times New Roman" w:hAnsi="Times New Roman" w:cs="Times New Roman"/>
          <w:sz w:val="28"/>
          <w:szCs w:val="28"/>
          <w:lang w:val="lv-LV"/>
        </w:rPr>
        <w:t xml:space="preserve"> </w:t>
      </w:r>
      <w:r w:rsidR="00A14B83">
        <w:rPr>
          <w:rFonts w:ascii="Times New Roman" w:hAnsi="Times New Roman" w:cs="Times New Roman"/>
          <w:sz w:val="28"/>
          <w:szCs w:val="28"/>
          <w:lang w:val="lv-LV"/>
        </w:rPr>
        <w:t xml:space="preserve">ir </w:t>
      </w:r>
      <w:r w:rsidR="00C4348B" w:rsidRPr="00657F17">
        <w:rPr>
          <w:rFonts w:ascii="Times New Roman" w:hAnsi="Times New Roman" w:cs="Times New Roman"/>
          <w:sz w:val="28"/>
          <w:szCs w:val="28"/>
          <w:lang w:val="lv-LV"/>
        </w:rPr>
        <w:t xml:space="preserve">parādījies relatīvi nesen. </w:t>
      </w:r>
      <w:r w:rsidR="000B02A5" w:rsidRPr="00657F17">
        <w:rPr>
          <w:rFonts w:ascii="Times New Roman" w:hAnsi="Times New Roman" w:cs="Times New Roman"/>
          <w:sz w:val="28"/>
          <w:szCs w:val="28"/>
          <w:lang w:val="lv-LV"/>
        </w:rPr>
        <w:t xml:space="preserve">Tas tika formulēts, konkretizējot </w:t>
      </w:r>
      <w:r w:rsidR="00DC0FC5" w:rsidRPr="00657F17">
        <w:rPr>
          <w:rFonts w:ascii="Times New Roman" w:hAnsi="Times New Roman" w:cs="Times New Roman"/>
          <w:sz w:val="28"/>
          <w:szCs w:val="28"/>
          <w:lang w:val="lv-LV"/>
        </w:rPr>
        <w:t xml:space="preserve">ANO 1959. </w:t>
      </w:r>
      <w:r w:rsidR="009E1CB4">
        <w:rPr>
          <w:rFonts w:ascii="Times New Roman" w:hAnsi="Times New Roman" w:cs="Times New Roman"/>
          <w:sz w:val="28"/>
          <w:szCs w:val="28"/>
          <w:lang w:val="lv-LV"/>
        </w:rPr>
        <w:t xml:space="preserve">gada </w:t>
      </w:r>
      <w:r w:rsidR="00C4348B" w:rsidRPr="00657F17">
        <w:rPr>
          <w:rFonts w:ascii="Times New Roman" w:hAnsi="Times New Roman" w:cs="Times New Roman"/>
          <w:sz w:val="28"/>
          <w:szCs w:val="28"/>
          <w:lang w:val="lv-LV"/>
        </w:rPr>
        <w:t>Bērnu tiesību deklarācijas 2. princip</w:t>
      </w:r>
      <w:r w:rsidR="000B02A5" w:rsidRPr="00657F17">
        <w:rPr>
          <w:rFonts w:ascii="Times New Roman" w:hAnsi="Times New Roman" w:cs="Times New Roman"/>
          <w:sz w:val="28"/>
          <w:szCs w:val="28"/>
          <w:lang w:val="lv-LV"/>
        </w:rPr>
        <w:t>u</w:t>
      </w:r>
      <w:r w:rsidR="00C4348B" w:rsidRPr="00657F17">
        <w:rPr>
          <w:rFonts w:ascii="Times New Roman" w:hAnsi="Times New Roman" w:cs="Times New Roman"/>
          <w:sz w:val="28"/>
          <w:szCs w:val="28"/>
          <w:lang w:val="lv-LV"/>
        </w:rPr>
        <w:t xml:space="preserve">. </w:t>
      </w:r>
      <w:r w:rsidR="00DC0FC5" w:rsidRPr="00657F17">
        <w:rPr>
          <w:rFonts w:ascii="Times New Roman" w:hAnsi="Times New Roman" w:cs="Times New Roman"/>
          <w:sz w:val="28"/>
          <w:szCs w:val="28"/>
          <w:lang w:val="lv-LV"/>
        </w:rPr>
        <w:t>Šī deklarācija noteica, ka bērns bauda cilvēka cieņu un viņam pienākas īpaša aizsardzība.</w:t>
      </w:r>
      <w:r w:rsidR="00C4348B" w:rsidRPr="00657F17">
        <w:rPr>
          <w:rFonts w:ascii="Times New Roman" w:hAnsi="Times New Roman" w:cs="Times New Roman"/>
          <w:sz w:val="28"/>
          <w:szCs w:val="28"/>
          <w:lang w:val="lv-LV"/>
        </w:rPr>
        <w:t xml:space="preserve"> Turklāt sākotnējais </w:t>
      </w:r>
      <w:r w:rsidR="001E25D5" w:rsidRPr="00657F17">
        <w:rPr>
          <w:rFonts w:ascii="Times New Roman" w:hAnsi="Times New Roman" w:cs="Times New Roman"/>
          <w:sz w:val="28"/>
          <w:szCs w:val="28"/>
          <w:lang w:val="lv-LV"/>
        </w:rPr>
        <w:t xml:space="preserve">šaurais </w:t>
      </w:r>
      <w:r w:rsidR="00C4348B" w:rsidRPr="00657F17">
        <w:rPr>
          <w:rFonts w:ascii="Times New Roman" w:hAnsi="Times New Roman" w:cs="Times New Roman"/>
          <w:sz w:val="28"/>
          <w:szCs w:val="28"/>
          <w:lang w:val="lv-LV"/>
        </w:rPr>
        <w:t xml:space="preserve">jēdziens </w:t>
      </w:r>
      <w:r w:rsidR="00B641FD">
        <w:rPr>
          <w:rFonts w:ascii="Times New Roman" w:hAnsi="Times New Roman" w:cs="Times New Roman"/>
          <w:sz w:val="28"/>
          <w:szCs w:val="28"/>
          <w:lang w:val="lv-LV"/>
        </w:rPr>
        <w:t>“</w:t>
      </w:r>
      <w:r w:rsidR="00C4348B" w:rsidRPr="00657F17">
        <w:rPr>
          <w:rFonts w:ascii="Times New Roman" w:hAnsi="Times New Roman" w:cs="Times New Roman"/>
          <w:sz w:val="28"/>
          <w:szCs w:val="28"/>
          <w:lang w:val="lv-LV"/>
        </w:rPr>
        <w:t>bērna labklājība</w:t>
      </w:r>
      <w:r w:rsidR="00B641FD">
        <w:rPr>
          <w:rFonts w:ascii="Times New Roman" w:hAnsi="Times New Roman" w:cs="Times New Roman"/>
          <w:sz w:val="28"/>
          <w:szCs w:val="28"/>
          <w:lang w:val="lv-LV"/>
        </w:rPr>
        <w:t>”</w:t>
      </w:r>
      <w:r w:rsidR="00C4348B" w:rsidRPr="00657F17">
        <w:rPr>
          <w:rFonts w:ascii="Times New Roman" w:hAnsi="Times New Roman" w:cs="Times New Roman"/>
          <w:sz w:val="28"/>
          <w:szCs w:val="28"/>
          <w:lang w:val="lv-LV"/>
        </w:rPr>
        <w:t xml:space="preserve"> ar laiku </w:t>
      </w:r>
      <w:r w:rsidR="00B641FD">
        <w:rPr>
          <w:rFonts w:ascii="Times New Roman" w:hAnsi="Times New Roman" w:cs="Times New Roman"/>
          <w:sz w:val="28"/>
          <w:szCs w:val="28"/>
          <w:lang w:val="lv-LV"/>
        </w:rPr>
        <w:t xml:space="preserve">ir </w:t>
      </w:r>
      <w:r w:rsidR="00C4348B" w:rsidRPr="00657F17">
        <w:rPr>
          <w:rFonts w:ascii="Times New Roman" w:hAnsi="Times New Roman" w:cs="Times New Roman"/>
          <w:sz w:val="28"/>
          <w:szCs w:val="28"/>
          <w:lang w:val="lv-LV"/>
        </w:rPr>
        <w:t>evolucionējis</w:t>
      </w:r>
      <w:r w:rsidR="00B641FD">
        <w:rPr>
          <w:rFonts w:ascii="Times New Roman" w:hAnsi="Times New Roman" w:cs="Times New Roman"/>
          <w:sz w:val="28"/>
          <w:szCs w:val="28"/>
          <w:lang w:val="lv-LV"/>
        </w:rPr>
        <w:t xml:space="preserve"> un transformējies</w:t>
      </w:r>
      <w:r w:rsidR="00C4348B" w:rsidRPr="00657F17">
        <w:rPr>
          <w:rFonts w:ascii="Times New Roman" w:hAnsi="Times New Roman" w:cs="Times New Roman"/>
          <w:sz w:val="28"/>
          <w:szCs w:val="28"/>
          <w:lang w:val="lv-LV"/>
        </w:rPr>
        <w:t xml:space="preserve"> bērn</w:t>
      </w:r>
      <w:r w:rsidR="00B641FD">
        <w:rPr>
          <w:rFonts w:ascii="Times New Roman" w:hAnsi="Times New Roman" w:cs="Times New Roman"/>
          <w:sz w:val="28"/>
          <w:szCs w:val="28"/>
          <w:lang w:val="lv-LV"/>
        </w:rPr>
        <w:t>a</w:t>
      </w:r>
      <w:r w:rsidR="00C4348B" w:rsidRPr="00657F17">
        <w:rPr>
          <w:rFonts w:ascii="Times New Roman" w:hAnsi="Times New Roman" w:cs="Times New Roman"/>
          <w:sz w:val="28"/>
          <w:szCs w:val="28"/>
          <w:lang w:val="lv-LV"/>
        </w:rPr>
        <w:t xml:space="preserve"> </w:t>
      </w:r>
      <w:r w:rsidR="000B02A5" w:rsidRPr="00657F17">
        <w:rPr>
          <w:rFonts w:ascii="Times New Roman" w:hAnsi="Times New Roman" w:cs="Times New Roman"/>
          <w:sz w:val="28"/>
          <w:szCs w:val="28"/>
          <w:lang w:val="lv-LV"/>
        </w:rPr>
        <w:t>vis</w:t>
      </w:r>
      <w:r w:rsidR="00C4348B" w:rsidRPr="00657F17">
        <w:rPr>
          <w:rFonts w:ascii="Times New Roman" w:hAnsi="Times New Roman" w:cs="Times New Roman"/>
          <w:sz w:val="28"/>
          <w:szCs w:val="28"/>
          <w:lang w:val="lv-LV"/>
        </w:rPr>
        <w:t xml:space="preserve">labāko interešu </w:t>
      </w:r>
      <w:r w:rsidR="000B02A5" w:rsidRPr="00657F17">
        <w:rPr>
          <w:rFonts w:ascii="Times New Roman" w:hAnsi="Times New Roman" w:cs="Times New Roman"/>
          <w:sz w:val="28"/>
          <w:szCs w:val="28"/>
          <w:lang w:val="lv-LV"/>
        </w:rPr>
        <w:t>principā</w:t>
      </w:r>
      <w:r w:rsidR="00E44E74" w:rsidRPr="00657F17">
        <w:rPr>
          <w:rFonts w:ascii="Times New Roman" w:hAnsi="Times New Roman" w:cs="Times New Roman"/>
          <w:sz w:val="28"/>
          <w:szCs w:val="28"/>
          <w:lang w:val="lv-LV"/>
        </w:rPr>
        <w:t xml:space="preserve">, kas vēlāk </w:t>
      </w:r>
      <w:r w:rsidR="00C4348B" w:rsidRPr="00657F17">
        <w:rPr>
          <w:rFonts w:ascii="Times New Roman" w:hAnsi="Times New Roman" w:cs="Times New Roman"/>
          <w:sz w:val="28"/>
          <w:szCs w:val="28"/>
          <w:lang w:val="lv-LV"/>
        </w:rPr>
        <w:t xml:space="preserve">tika iestrādāts </w:t>
      </w:r>
      <w:r w:rsidR="008C3CA1" w:rsidRPr="00657F17">
        <w:rPr>
          <w:rFonts w:ascii="Times New Roman" w:hAnsi="Times New Roman" w:cs="Times New Roman"/>
          <w:sz w:val="28"/>
          <w:szCs w:val="28"/>
          <w:lang w:val="lv-LV"/>
        </w:rPr>
        <w:t xml:space="preserve">1989. gada </w:t>
      </w:r>
      <w:r w:rsidR="00C4348B" w:rsidRPr="00657F17">
        <w:rPr>
          <w:rFonts w:ascii="Times New Roman" w:hAnsi="Times New Roman" w:cs="Times New Roman"/>
          <w:sz w:val="28"/>
          <w:szCs w:val="28"/>
          <w:lang w:val="lv-LV"/>
        </w:rPr>
        <w:t xml:space="preserve">Konvencijas par bērna tiesībām 3. pantā.  Tomēr </w:t>
      </w:r>
      <w:r w:rsidR="00B641FD" w:rsidRPr="00657F17">
        <w:rPr>
          <w:rFonts w:ascii="Times New Roman" w:hAnsi="Times New Roman" w:cs="Times New Roman"/>
          <w:sz w:val="28"/>
          <w:szCs w:val="28"/>
          <w:lang w:val="lv-LV"/>
        </w:rPr>
        <w:t xml:space="preserve">primārais </w:t>
      </w:r>
      <w:r w:rsidR="00B641FD">
        <w:rPr>
          <w:rFonts w:ascii="Times New Roman" w:hAnsi="Times New Roman" w:cs="Times New Roman"/>
          <w:sz w:val="28"/>
          <w:szCs w:val="28"/>
          <w:lang w:val="lv-LV"/>
        </w:rPr>
        <w:t xml:space="preserve">ar </w:t>
      </w:r>
      <w:r w:rsidR="00C4348B" w:rsidRPr="00657F17">
        <w:rPr>
          <w:rFonts w:ascii="Times New Roman" w:hAnsi="Times New Roman" w:cs="Times New Roman"/>
          <w:sz w:val="28"/>
          <w:szCs w:val="28"/>
          <w:lang w:val="lv-LV"/>
        </w:rPr>
        <w:t>bērna vislabāk</w:t>
      </w:r>
      <w:r w:rsidR="00B641FD">
        <w:rPr>
          <w:rFonts w:ascii="Times New Roman" w:hAnsi="Times New Roman" w:cs="Times New Roman"/>
          <w:sz w:val="28"/>
          <w:szCs w:val="28"/>
          <w:lang w:val="lv-LV"/>
        </w:rPr>
        <w:t>ajām</w:t>
      </w:r>
      <w:r w:rsidR="00C4348B" w:rsidRPr="00657F17">
        <w:rPr>
          <w:rFonts w:ascii="Times New Roman" w:hAnsi="Times New Roman" w:cs="Times New Roman"/>
          <w:sz w:val="28"/>
          <w:szCs w:val="28"/>
          <w:lang w:val="lv-LV"/>
        </w:rPr>
        <w:t xml:space="preserve"> intere</w:t>
      </w:r>
      <w:r w:rsidR="00B641FD">
        <w:rPr>
          <w:rFonts w:ascii="Times New Roman" w:hAnsi="Times New Roman" w:cs="Times New Roman"/>
          <w:sz w:val="28"/>
          <w:szCs w:val="28"/>
          <w:lang w:val="lv-LV"/>
        </w:rPr>
        <w:t>sēm</w:t>
      </w:r>
      <w:r w:rsidR="00C4348B" w:rsidRPr="00657F17">
        <w:rPr>
          <w:rFonts w:ascii="Times New Roman" w:hAnsi="Times New Roman" w:cs="Times New Roman"/>
          <w:sz w:val="28"/>
          <w:szCs w:val="28"/>
          <w:lang w:val="lv-LV"/>
        </w:rPr>
        <w:t xml:space="preserve"> </w:t>
      </w:r>
      <w:r w:rsidR="00B641FD">
        <w:rPr>
          <w:rFonts w:ascii="Times New Roman" w:hAnsi="Times New Roman" w:cs="Times New Roman"/>
          <w:sz w:val="28"/>
          <w:szCs w:val="28"/>
          <w:lang w:val="lv-LV"/>
        </w:rPr>
        <w:t xml:space="preserve">saistītais </w:t>
      </w:r>
      <w:r w:rsidR="00C4348B" w:rsidRPr="00657F17">
        <w:rPr>
          <w:rFonts w:ascii="Times New Roman" w:hAnsi="Times New Roman" w:cs="Times New Roman"/>
          <w:sz w:val="28"/>
          <w:szCs w:val="28"/>
          <w:lang w:val="lv-LV"/>
        </w:rPr>
        <w:t>apsvērums saskatāms arī citos</w:t>
      </w:r>
      <w:r w:rsidR="00A14B83">
        <w:rPr>
          <w:rFonts w:ascii="Times New Roman" w:hAnsi="Times New Roman" w:cs="Times New Roman"/>
          <w:sz w:val="28"/>
          <w:szCs w:val="28"/>
          <w:lang w:val="lv-LV"/>
        </w:rPr>
        <w:t xml:space="preserve"> </w:t>
      </w:r>
      <w:r w:rsidR="00B641FD">
        <w:rPr>
          <w:rFonts w:ascii="Times New Roman" w:hAnsi="Times New Roman" w:cs="Times New Roman"/>
          <w:sz w:val="28"/>
          <w:szCs w:val="28"/>
          <w:lang w:val="lv-LV"/>
        </w:rPr>
        <w:t>minētās k</w:t>
      </w:r>
      <w:r w:rsidR="00C4348B" w:rsidRPr="00657F17">
        <w:rPr>
          <w:rFonts w:ascii="Times New Roman" w:hAnsi="Times New Roman" w:cs="Times New Roman"/>
          <w:sz w:val="28"/>
          <w:szCs w:val="28"/>
          <w:lang w:val="lv-LV"/>
        </w:rPr>
        <w:t xml:space="preserve">onvencijas pantos, </w:t>
      </w:r>
      <w:r w:rsidR="00381F51">
        <w:rPr>
          <w:rFonts w:ascii="Times New Roman" w:hAnsi="Times New Roman" w:cs="Times New Roman"/>
          <w:sz w:val="28"/>
          <w:szCs w:val="28"/>
          <w:lang w:val="lv-LV"/>
        </w:rPr>
        <w:t xml:space="preserve">kur </w:t>
      </w:r>
      <w:r w:rsidR="00C4348B" w:rsidRPr="00657F17">
        <w:rPr>
          <w:rFonts w:ascii="Times New Roman" w:hAnsi="Times New Roman" w:cs="Times New Roman"/>
          <w:sz w:val="28"/>
          <w:szCs w:val="28"/>
          <w:lang w:val="lv-LV"/>
        </w:rPr>
        <w:t>no</w:t>
      </w:r>
      <w:r w:rsidR="00381F51">
        <w:rPr>
          <w:rFonts w:ascii="Times New Roman" w:hAnsi="Times New Roman" w:cs="Times New Roman"/>
          <w:sz w:val="28"/>
          <w:szCs w:val="28"/>
          <w:lang w:val="lv-LV"/>
        </w:rPr>
        <w:t>teikt</w:t>
      </w:r>
      <w:r w:rsidR="00C4348B" w:rsidRPr="00657F17">
        <w:rPr>
          <w:rFonts w:ascii="Times New Roman" w:hAnsi="Times New Roman" w:cs="Times New Roman"/>
          <w:sz w:val="28"/>
          <w:szCs w:val="28"/>
          <w:lang w:val="lv-LV"/>
        </w:rPr>
        <w:t>s pienākum</w:t>
      </w:r>
      <w:r w:rsidR="00381F51">
        <w:rPr>
          <w:rFonts w:ascii="Times New Roman" w:hAnsi="Times New Roman" w:cs="Times New Roman"/>
          <w:sz w:val="28"/>
          <w:szCs w:val="28"/>
          <w:lang w:val="lv-LV"/>
        </w:rPr>
        <w:t>s</w:t>
      </w:r>
      <w:r w:rsidR="00C4348B" w:rsidRPr="00657F17">
        <w:rPr>
          <w:rFonts w:ascii="Times New Roman" w:hAnsi="Times New Roman" w:cs="Times New Roman"/>
          <w:sz w:val="28"/>
          <w:szCs w:val="28"/>
          <w:lang w:val="lv-LV"/>
        </w:rPr>
        <w:t xml:space="preserve"> apsvērt atsevišķu bērnu vislabākās intereses konkrētās situācijās, piemēram, saistībā ar bērna šķiršanu no vecākiem, vecāku atbildību, adopciju, </w:t>
      </w:r>
      <w:r w:rsidR="008C3CA1" w:rsidRPr="00657F17">
        <w:rPr>
          <w:rFonts w:ascii="Times New Roman" w:hAnsi="Times New Roman" w:cs="Times New Roman"/>
          <w:sz w:val="28"/>
          <w:szCs w:val="28"/>
          <w:lang w:val="lv-LV"/>
        </w:rPr>
        <w:t xml:space="preserve">bērna </w:t>
      </w:r>
      <w:r w:rsidR="00C4348B" w:rsidRPr="00657F17">
        <w:rPr>
          <w:rFonts w:ascii="Times New Roman" w:hAnsi="Times New Roman" w:cs="Times New Roman"/>
          <w:sz w:val="28"/>
          <w:szCs w:val="28"/>
          <w:lang w:val="lv-LV"/>
        </w:rPr>
        <w:t xml:space="preserve">brīvības ierobežošanu utt. </w:t>
      </w:r>
    </w:p>
    <w:p w14:paraId="31FD9DAC" w14:textId="466CFE38" w:rsidR="00C4348B" w:rsidRPr="00657F17" w:rsidRDefault="00C4348B" w:rsidP="00E44E74">
      <w:pPr>
        <w:spacing w:line="360" w:lineRule="auto"/>
        <w:ind w:left="360"/>
        <w:jc w:val="both"/>
        <w:rPr>
          <w:rFonts w:ascii="Times New Roman" w:hAnsi="Times New Roman" w:cs="Times New Roman"/>
          <w:sz w:val="28"/>
          <w:szCs w:val="28"/>
          <w:lang w:val="lv-LV"/>
        </w:rPr>
      </w:pPr>
      <w:r w:rsidRPr="00657F17">
        <w:rPr>
          <w:rFonts w:ascii="Times New Roman" w:hAnsi="Times New Roman" w:cs="Times New Roman"/>
          <w:sz w:val="28"/>
          <w:szCs w:val="28"/>
          <w:lang w:val="lv-LV"/>
        </w:rPr>
        <w:t xml:space="preserve">Bērna intereses ir īpaši uzsvērtas arī vairākos </w:t>
      </w:r>
      <w:r w:rsidR="00AE701E" w:rsidRPr="00657F17">
        <w:rPr>
          <w:rFonts w:ascii="Times New Roman" w:hAnsi="Times New Roman" w:cs="Times New Roman"/>
          <w:sz w:val="28"/>
          <w:szCs w:val="28"/>
          <w:lang w:val="lv-LV"/>
        </w:rPr>
        <w:t>citos starptautiskos dokumentos</w:t>
      </w:r>
      <w:r w:rsidRPr="00657F17">
        <w:rPr>
          <w:rFonts w:ascii="Times New Roman" w:hAnsi="Times New Roman" w:cs="Times New Roman"/>
          <w:sz w:val="28"/>
          <w:szCs w:val="28"/>
          <w:lang w:val="lv-LV"/>
        </w:rPr>
        <w:t>, piemēram, Hāgas 1980. gada 25. oktobra Konvencijas par starptautiskās bērnu nolaupīšanas civiltiesiskajiem aspektiem preambulā</w:t>
      </w:r>
      <w:r w:rsidR="00A14B83">
        <w:rPr>
          <w:rFonts w:ascii="Times New Roman" w:hAnsi="Times New Roman" w:cs="Times New Roman"/>
          <w:sz w:val="28"/>
          <w:szCs w:val="28"/>
          <w:lang w:val="lv-LV"/>
        </w:rPr>
        <w:t xml:space="preserve"> un</w:t>
      </w:r>
      <w:r w:rsidRPr="00657F17">
        <w:rPr>
          <w:rFonts w:ascii="Times New Roman" w:hAnsi="Times New Roman" w:cs="Times New Roman"/>
          <w:sz w:val="28"/>
          <w:szCs w:val="28"/>
          <w:lang w:val="lv-LV"/>
        </w:rPr>
        <w:t xml:space="preserve"> ANO Ģenerālās Asamblejas 1979. gada Konvencija</w:t>
      </w:r>
      <w:r w:rsidR="00E44E74" w:rsidRPr="00657F17">
        <w:rPr>
          <w:rFonts w:ascii="Times New Roman" w:hAnsi="Times New Roman" w:cs="Times New Roman"/>
          <w:sz w:val="28"/>
          <w:szCs w:val="28"/>
          <w:lang w:val="lv-LV"/>
        </w:rPr>
        <w:t>s</w:t>
      </w:r>
      <w:r w:rsidRPr="00657F17">
        <w:rPr>
          <w:rFonts w:ascii="Times New Roman" w:hAnsi="Times New Roman" w:cs="Times New Roman"/>
          <w:sz w:val="28"/>
          <w:szCs w:val="28"/>
          <w:lang w:val="lv-LV"/>
        </w:rPr>
        <w:t xml:space="preserve"> par jebkuras sieviešu diskriminācijas izskaušanu 5. pantā.  </w:t>
      </w:r>
      <w:r w:rsidR="00E44E74" w:rsidRPr="00657F17">
        <w:rPr>
          <w:rFonts w:ascii="Times New Roman" w:hAnsi="Times New Roman" w:cs="Times New Roman"/>
          <w:sz w:val="28"/>
          <w:szCs w:val="28"/>
          <w:lang w:val="lv-LV"/>
        </w:rPr>
        <w:t>Arī</w:t>
      </w:r>
      <w:r w:rsidRPr="00657F17">
        <w:rPr>
          <w:rFonts w:ascii="Times New Roman" w:hAnsi="Times New Roman" w:cs="Times New Roman"/>
          <w:sz w:val="28"/>
          <w:szCs w:val="28"/>
          <w:lang w:val="lv-LV"/>
        </w:rPr>
        <w:t xml:space="preserve"> Cilvēktiesību komiteja Vispārēj</w:t>
      </w:r>
      <w:r w:rsidR="00A14B83">
        <w:rPr>
          <w:rFonts w:ascii="Times New Roman" w:hAnsi="Times New Roman" w:cs="Times New Roman"/>
          <w:sz w:val="28"/>
          <w:szCs w:val="28"/>
          <w:lang w:val="lv-LV"/>
        </w:rPr>
        <w:t>os</w:t>
      </w:r>
      <w:r w:rsidRPr="00657F17">
        <w:rPr>
          <w:rFonts w:ascii="Times New Roman" w:hAnsi="Times New Roman" w:cs="Times New Roman"/>
          <w:sz w:val="28"/>
          <w:szCs w:val="28"/>
          <w:lang w:val="lv-LV"/>
        </w:rPr>
        <w:t xml:space="preserve"> komentār</w:t>
      </w:r>
      <w:r w:rsidR="00A14B83">
        <w:rPr>
          <w:rFonts w:ascii="Times New Roman" w:hAnsi="Times New Roman" w:cs="Times New Roman"/>
          <w:sz w:val="28"/>
          <w:szCs w:val="28"/>
          <w:lang w:val="lv-LV"/>
        </w:rPr>
        <w:t>os</w:t>
      </w:r>
      <w:r w:rsidRPr="00657F17">
        <w:rPr>
          <w:rFonts w:ascii="Times New Roman" w:hAnsi="Times New Roman" w:cs="Times New Roman"/>
          <w:sz w:val="28"/>
          <w:szCs w:val="28"/>
          <w:lang w:val="lv-LV"/>
        </w:rPr>
        <w:t xml:space="preserve"> par Starptautiskā pakta par pilsoniskajām un politiskajām tiesībām interpretāciju </w:t>
      </w:r>
      <w:r w:rsidR="00A14B83">
        <w:rPr>
          <w:rFonts w:ascii="Times New Roman" w:hAnsi="Times New Roman" w:cs="Times New Roman"/>
          <w:sz w:val="28"/>
          <w:szCs w:val="28"/>
          <w:lang w:val="lv-LV"/>
        </w:rPr>
        <w:t>vairākkārt</w:t>
      </w:r>
      <w:r w:rsidRPr="00657F17">
        <w:rPr>
          <w:rFonts w:ascii="Times New Roman" w:hAnsi="Times New Roman" w:cs="Times New Roman"/>
          <w:sz w:val="28"/>
          <w:szCs w:val="28"/>
          <w:lang w:val="lv-LV"/>
        </w:rPr>
        <w:t xml:space="preserve"> atsaukusies uz to, ka bērnu intereses ir „primāras” vecāku šķiršanās gadījumā. </w:t>
      </w:r>
    </w:p>
    <w:p w14:paraId="69969AEF" w14:textId="39A15A0D" w:rsidR="00C4348B" w:rsidRPr="00657F17" w:rsidRDefault="00C4348B" w:rsidP="00C4348B">
      <w:pPr>
        <w:spacing w:line="360" w:lineRule="auto"/>
        <w:ind w:left="360"/>
        <w:jc w:val="both"/>
        <w:rPr>
          <w:rFonts w:ascii="Times New Roman" w:hAnsi="Times New Roman" w:cs="Times New Roman"/>
          <w:sz w:val="28"/>
          <w:szCs w:val="28"/>
          <w:lang w:val="lv-LV"/>
        </w:rPr>
      </w:pPr>
      <w:r w:rsidRPr="00657F17">
        <w:rPr>
          <w:rFonts w:ascii="Times New Roman" w:hAnsi="Times New Roman" w:cs="Times New Roman"/>
          <w:sz w:val="28"/>
          <w:szCs w:val="28"/>
          <w:lang w:val="lv-LV"/>
        </w:rPr>
        <w:t>Eiropas Savienības ietvaros bērn</w:t>
      </w:r>
      <w:r w:rsidR="00A14B83">
        <w:rPr>
          <w:rFonts w:ascii="Times New Roman" w:hAnsi="Times New Roman" w:cs="Times New Roman"/>
          <w:sz w:val="28"/>
          <w:szCs w:val="28"/>
          <w:lang w:val="lv-LV"/>
        </w:rPr>
        <w:t>a</w:t>
      </w:r>
      <w:r w:rsidRPr="00657F17">
        <w:rPr>
          <w:rFonts w:ascii="Times New Roman" w:hAnsi="Times New Roman" w:cs="Times New Roman"/>
          <w:sz w:val="28"/>
          <w:szCs w:val="28"/>
          <w:lang w:val="lv-LV"/>
        </w:rPr>
        <w:t xml:space="preserve"> interešu jēdziens parādās Eiropas Savienības Pamattiesību </w:t>
      </w:r>
      <w:r w:rsidR="0067341A">
        <w:rPr>
          <w:rFonts w:ascii="Times New Roman" w:hAnsi="Times New Roman" w:cs="Times New Roman"/>
          <w:sz w:val="28"/>
          <w:szCs w:val="28"/>
          <w:lang w:val="lv-LV"/>
        </w:rPr>
        <w:t>h</w:t>
      </w:r>
      <w:r w:rsidRPr="00657F17">
        <w:rPr>
          <w:rFonts w:ascii="Times New Roman" w:hAnsi="Times New Roman" w:cs="Times New Roman"/>
          <w:sz w:val="28"/>
          <w:szCs w:val="28"/>
          <w:lang w:val="lv-LV"/>
        </w:rPr>
        <w:t xml:space="preserve">artas 24. pantā, Padomes 2003. gada 27. novembra </w:t>
      </w:r>
      <w:r w:rsidR="0067341A">
        <w:rPr>
          <w:rFonts w:ascii="Times New Roman" w:hAnsi="Times New Roman" w:cs="Times New Roman"/>
          <w:sz w:val="28"/>
          <w:szCs w:val="28"/>
          <w:lang w:val="lv-LV"/>
        </w:rPr>
        <w:t>r</w:t>
      </w:r>
      <w:r w:rsidRPr="00657F17">
        <w:rPr>
          <w:rFonts w:ascii="Times New Roman" w:hAnsi="Times New Roman" w:cs="Times New Roman"/>
          <w:sz w:val="28"/>
          <w:szCs w:val="28"/>
          <w:lang w:val="lv-LV"/>
        </w:rPr>
        <w:t xml:space="preserve">egulas (EK) Nr. 2201/2003 par jurisdikciju un spriedumu atzīšanu un izpildi laulības lietās un lietās par vecāku atbildību un par </w:t>
      </w:r>
      <w:r w:rsidR="0067341A">
        <w:rPr>
          <w:rFonts w:ascii="Times New Roman" w:hAnsi="Times New Roman" w:cs="Times New Roman"/>
          <w:sz w:val="28"/>
          <w:szCs w:val="28"/>
          <w:lang w:val="lv-LV"/>
        </w:rPr>
        <w:t>r</w:t>
      </w:r>
      <w:r w:rsidRPr="00657F17">
        <w:rPr>
          <w:rFonts w:ascii="Times New Roman" w:hAnsi="Times New Roman" w:cs="Times New Roman"/>
          <w:sz w:val="28"/>
          <w:szCs w:val="28"/>
          <w:lang w:val="lv-LV"/>
        </w:rPr>
        <w:t>egulas (EK) Nr. 1347/2000 atcelšanu</w:t>
      </w:r>
      <w:proofErr w:type="gramStart"/>
      <w:r w:rsidRPr="00657F17">
        <w:rPr>
          <w:rFonts w:ascii="Times New Roman" w:hAnsi="Times New Roman" w:cs="Times New Roman"/>
          <w:sz w:val="28"/>
          <w:szCs w:val="28"/>
          <w:lang w:val="lv-LV"/>
        </w:rPr>
        <w:t xml:space="preserve">  </w:t>
      </w:r>
      <w:proofErr w:type="gramEnd"/>
      <w:r w:rsidRPr="00657F17">
        <w:rPr>
          <w:rFonts w:ascii="Times New Roman" w:hAnsi="Times New Roman" w:cs="Times New Roman"/>
          <w:sz w:val="28"/>
          <w:szCs w:val="28"/>
          <w:lang w:val="lv-LV"/>
        </w:rPr>
        <w:t xml:space="preserve">preambulas </w:t>
      </w:r>
      <w:r w:rsidR="0067341A">
        <w:rPr>
          <w:rFonts w:ascii="Times New Roman" w:hAnsi="Times New Roman" w:cs="Times New Roman"/>
          <w:sz w:val="28"/>
          <w:szCs w:val="28"/>
          <w:lang w:val="lv-LV"/>
        </w:rPr>
        <w:t>12.</w:t>
      </w:r>
      <w:r w:rsidRPr="00657F17">
        <w:rPr>
          <w:rFonts w:ascii="Times New Roman" w:hAnsi="Times New Roman" w:cs="Times New Roman"/>
          <w:sz w:val="28"/>
          <w:szCs w:val="28"/>
          <w:lang w:val="lv-LV"/>
        </w:rPr>
        <w:t xml:space="preserve"> apsvērumā,  </w:t>
      </w:r>
      <w:r w:rsidR="009E1CB4">
        <w:rPr>
          <w:rFonts w:ascii="Times New Roman" w:hAnsi="Times New Roman" w:cs="Times New Roman"/>
          <w:sz w:val="28"/>
          <w:szCs w:val="28"/>
          <w:lang w:val="lv-LV"/>
        </w:rPr>
        <w:t xml:space="preserve">kā arī </w:t>
      </w:r>
      <w:r w:rsidRPr="00657F17">
        <w:rPr>
          <w:rFonts w:ascii="Times New Roman" w:hAnsi="Times New Roman" w:cs="Times New Roman"/>
          <w:sz w:val="28"/>
          <w:szCs w:val="28"/>
          <w:lang w:val="lv-LV"/>
        </w:rPr>
        <w:t xml:space="preserve">15. </w:t>
      </w:r>
      <w:r w:rsidR="0067341A">
        <w:rPr>
          <w:rFonts w:ascii="Times New Roman" w:hAnsi="Times New Roman" w:cs="Times New Roman"/>
          <w:sz w:val="28"/>
          <w:szCs w:val="28"/>
          <w:lang w:val="lv-LV"/>
        </w:rPr>
        <w:t>un</w:t>
      </w:r>
      <w:r w:rsidRPr="00657F17">
        <w:rPr>
          <w:rFonts w:ascii="Times New Roman" w:hAnsi="Times New Roman" w:cs="Times New Roman"/>
          <w:sz w:val="28"/>
          <w:szCs w:val="28"/>
          <w:lang w:val="lv-LV"/>
        </w:rPr>
        <w:t xml:space="preserve"> 23. pantā. </w:t>
      </w:r>
    </w:p>
    <w:p w14:paraId="2AD58D16" w14:textId="28F08233" w:rsidR="00C4348B" w:rsidRPr="00657F17" w:rsidRDefault="00C4348B" w:rsidP="006B2A88">
      <w:pPr>
        <w:spacing w:line="360" w:lineRule="auto"/>
        <w:ind w:left="360"/>
        <w:jc w:val="both"/>
        <w:rPr>
          <w:rFonts w:ascii="Times New Roman" w:hAnsi="Times New Roman" w:cs="Times New Roman"/>
          <w:sz w:val="28"/>
          <w:szCs w:val="28"/>
          <w:lang w:val="lv-LV"/>
        </w:rPr>
      </w:pPr>
      <w:r w:rsidRPr="00657F17">
        <w:rPr>
          <w:rFonts w:ascii="Times New Roman" w:hAnsi="Times New Roman" w:cs="Times New Roman"/>
          <w:sz w:val="28"/>
          <w:szCs w:val="28"/>
          <w:lang w:val="lv-LV"/>
        </w:rPr>
        <w:lastRenderedPageBreak/>
        <w:t>Nacionālajā mērogā bērn</w:t>
      </w:r>
      <w:r w:rsidR="0067341A">
        <w:rPr>
          <w:rFonts w:ascii="Times New Roman" w:hAnsi="Times New Roman" w:cs="Times New Roman"/>
          <w:sz w:val="28"/>
          <w:szCs w:val="28"/>
          <w:lang w:val="lv-LV"/>
        </w:rPr>
        <w:t>a</w:t>
      </w:r>
      <w:r w:rsidRPr="00657F17">
        <w:rPr>
          <w:rFonts w:ascii="Times New Roman" w:hAnsi="Times New Roman" w:cs="Times New Roman"/>
          <w:sz w:val="28"/>
          <w:szCs w:val="28"/>
          <w:lang w:val="lv-LV"/>
        </w:rPr>
        <w:t xml:space="preserve"> intereses </w:t>
      </w:r>
      <w:r w:rsidR="006B2A88">
        <w:rPr>
          <w:rFonts w:ascii="Times New Roman" w:hAnsi="Times New Roman" w:cs="Times New Roman"/>
          <w:sz w:val="28"/>
          <w:szCs w:val="28"/>
          <w:lang w:val="lv-LV"/>
        </w:rPr>
        <w:t xml:space="preserve">tiek aizsargātas ar </w:t>
      </w:r>
      <w:r w:rsidRPr="00657F17">
        <w:rPr>
          <w:rFonts w:ascii="Times New Roman" w:hAnsi="Times New Roman" w:cs="Times New Roman"/>
          <w:sz w:val="28"/>
          <w:szCs w:val="28"/>
          <w:lang w:val="lv-LV"/>
        </w:rPr>
        <w:t>Bērnu tiesību aizsardzības likuma 6. panta pirm</w:t>
      </w:r>
      <w:r w:rsidR="006B2A88">
        <w:rPr>
          <w:rFonts w:ascii="Times New Roman" w:hAnsi="Times New Roman" w:cs="Times New Roman"/>
          <w:sz w:val="28"/>
          <w:szCs w:val="28"/>
          <w:lang w:val="lv-LV"/>
        </w:rPr>
        <w:t>o</w:t>
      </w:r>
      <w:r w:rsidRPr="00657F17">
        <w:rPr>
          <w:rFonts w:ascii="Times New Roman" w:hAnsi="Times New Roman" w:cs="Times New Roman"/>
          <w:sz w:val="28"/>
          <w:szCs w:val="28"/>
          <w:lang w:val="lv-LV"/>
        </w:rPr>
        <w:t xml:space="preserve"> un otr</w:t>
      </w:r>
      <w:r w:rsidR="006B2A88">
        <w:rPr>
          <w:rFonts w:ascii="Times New Roman" w:hAnsi="Times New Roman" w:cs="Times New Roman"/>
          <w:sz w:val="28"/>
          <w:szCs w:val="28"/>
          <w:lang w:val="lv-LV"/>
        </w:rPr>
        <w:t>o</w:t>
      </w:r>
      <w:r w:rsidRPr="00657F17">
        <w:rPr>
          <w:rFonts w:ascii="Times New Roman" w:hAnsi="Times New Roman" w:cs="Times New Roman"/>
          <w:sz w:val="28"/>
          <w:szCs w:val="28"/>
          <w:lang w:val="lv-LV"/>
        </w:rPr>
        <w:t xml:space="preserve"> daļ</w:t>
      </w:r>
      <w:r w:rsidR="006B2A88">
        <w:rPr>
          <w:rFonts w:ascii="Times New Roman" w:hAnsi="Times New Roman" w:cs="Times New Roman"/>
          <w:sz w:val="28"/>
          <w:szCs w:val="28"/>
          <w:lang w:val="lv-LV"/>
        </w:rPr>
        <w:t>u</w:t>
      </w:r>
      <w:r w:rsidR="001E25D5" w:rsidRPr="00657F17">
        <w:rPr>
          <w:rFonts w:ascii="Times New Roman" w:hAnsi="Times New Roman" w:cs="Times New Roman"/>
          <w:sz w:val="28"/>
          <w:szCs w:val="28"/>
          <w:lang w:val="lv-LV"/>
        </w:rPr>
        <w:t>, Civillikum</w:t>
      </w:r>
      <w:r w:rsidR="0067341A">
        <w:rPr>
          <w:rFonts w:ascii="Times New Roman" w:hAnsi="Times New Roman" w:cs="Times New Roman"/>
          <w:sz w:val="28"/>
          <w:szCs w:val="28"/>
          <w:lang w:val="lv-LV"/>
        </w:rPr>
        <w:t>u</w:t>
      </w:r>
      <w:r w:rsidR="001E25D5" w:rsidRPr="00657F17">
        <w:rPr>
          <w:rFonts w:ascii="Times New Roman" w:hAnsi="Times New Roman" w:cs="Times New Roman"/>
          <w:sz w:val="28"/>
          <w:szCs w:val="28"/>
          <w:lang w:val="lv-LV"/>
        </w:rPr>
        <w:t xml:space="preserve">, piemēram, </w:t>
      </w:r>
      <w:r w:rsidR="0067341A">
        <w:rPr>
          <w:rFonts w:ascii="Times New Roman" w:hAnsi="Times New Roman" w:cs="Times New Roman"/>
          <w:sz w:val="28"/>
          <w:szCs w:val="28"/>
          <w:lang w:val="lv-LV"/>
        </w:rPr>
        <w:t xml:space="preserve">tā </w:t>
      </w:r>
      <w:r w:rsidR="001E25D5" w:rsidRPr="00657F17">
        <w:rPr>
          <w:rFonts w:ascii="Times New Roman" w:hAnsi="Times New Roman" w:cs="Times New Roman"/>
          <w:sz w:val="28"/>
          <w:szCs w:val="28"/>
          <w:lang w:val="lv-LV"/>
        </w:rPr>
        <w:t>182. pant</w:t>
      </w:r>
      <w:r w:rsidR="006B2A88">
        <w:rPr>
          <w:rFonts w:ascii="Times New Roman" w:hAnsi="Times New Roman" w:cs="Times New Roman"/>
          <w:sz w:val="28"/>
          <w:szCs w:val="28"/>
          <w:lang w:val="lv-LV"/>
        </w:rPr>
        <w:t>u</w:t>
      </w:r>
      <w:r w:rsidRPr="00657F17">
        <w:rPr>
          <w:rFonts w:ascii="Times New Roman" w:hAnsi="Times New Roman" w:cs="Times New Roman"/>
          <w:sz w:val="28"/>
          <w:szCs w:val="28"/>
          <w:lang w:val="lv-LV"/>
        </w:rPr>
        <w:t xml:space="preserve">.  Līdzīgi arī Bāriņtiesu likumā uzsvērts, ka </w:t>
      </w:r>
      <w:r w:rsidR="0067341A" w:rsidRPr="00657F17">
        <w:rPr>
          <w:rFonts w:ascii="Times New Roman" w:hAnsi="Times New Roman" w:cs="Times New Roman"/>
          <w:sz w:val="28"/>
          <w:szCs w:val="28"/>
          <w:lang w:val="lv-LV"/>
        </w:rPr>
        <w:t xml:space="preserve">noteicošais </w:t>
      </w:r>
      <w:r w:rsidRPr="00657F17">
        <w:rPr>
          <w:rFonts w:ascii="Times New Roman" w:hAnsi="Times New Roman" w:cs="Times New Roman"/>
          <w:sz w:val="28"/>
          <w:szCs w:val="28"/>
          <w:lang w:val="lv-LV"/>
        </w:rPr>
        <w:t xml:space="preserve">bāriņtiesas darbības princips ir prioritāri nodrošināt bērna tiesību un tiesisko interešu aizsardzību. </w:t>
      </w:r>
      <w:r w:rsidR="00A55FF7" w:rsidRPr="00657F17">
        <w:rPr>
          <w:rFonts w:ascii="Times New Roman" w:hAnsi="Times New Roman" w:cs="Times New Roman"/>
          <w:sz w:val="28"/>
          <w:szCs w:val="28"/>
          <w:lang w:val="lv-LV"/>
        </w:rPr>
        <w:t xml:space="preserve">No minētā tiesiskā regulējuma var secināt, ka jēdziens „bērna intereses” </w:t>
      </w:r>
      <w:r w:rsidR="0067341A">
        <w:rPr>
          <w:rFonts w:ascii="Times New Roman" w:hAnsi="Times New Roman" w:cs="Times New Roman"/>
          <w:sz w:val="28"/>
          <w:szCs w:val="28"/>
          <w:lang w:val="lv-LV"/>
        </w:rPr>
        <w:t>tiek lietots</w:t>
      </w:r>
      <w:r w:rsidR="00A55FF7" w:rsidRPr="00657F17">
        <w:rPr>
          <w:rFonts w:ascii="Times New Roman" w:hAnsi="Times New Roman" w:cs="Times New Roman"/>
          <w:sz w:val="28"/>
          <w:szCs w:val="28"/>
          <w:lang w:val="lv-LV"/>
        </w:rPr>
        <w:t xml:space="preserve"> starptautiskā mērogā, kā arī Eiropas Savienības un nacionālajos tiesību aktos. </w:t>
      </w:r>
      <w:r w:rsidR="0067341A">
        <w:rPr>
          <w:rFonts w:ascii="Times New Roman" w:hAnsi="Times New Roman" w:cs="Times New Roman"/>
          <w:sz w:val="28"/>
          <w:szCs w:val="28"/>
          <w:lang w:val="lv-LV"/>
        </w:rPr>
        <w:t>K</w:t>
      </w:r>
      <w:r w:rsidR="008C3CA1" w:rsidRPr="00657F17">
        <w:rPr>
          <w:rFonts w:ascii="Times New Roman" w:hAnsi="Times New Roman" w:cs="Times New Roman"/>
          <w:sz w:val="28"/>
          <w:szCs w:val="28"/>
          <w:lang w:val="lv-LV"/>
        </w:rPr>
        <w:t>opš 1959. gada</w:t>
      </w:r>
      <w:r w:rsidR="0067341A">
        <w:rPr>
          <w:rFonts w:ascii="Times New Roman" w:hAnsi="Times New Roman" w:cs="Times New Roman"/>
          <w:sz w:val="28"/>
          <w:szCs w:val="28"/>
          <w:lang w:val="lv-LV"/>
        </w:rPr>
        <w:t xml:space="preserve"> ir radīts tik daudz</w:t>
      </w:r>
      <w:r w:rsidR="0067341A" w:rsidRPr="0067341A">
        <w:rPr>
          <w:rFonts w:ascii="Times New Roman" w:hAnsi="Times New Roman" w:cs="Times New Roman"/>
          <w:sz w:val="28"/>
          <w:szCs w:val="28"/>
          <w:lang w:val="lv-LV"/>
        </w:rPr>
        <w:t xml:space="preserve"> </w:t>
      </w:r>
      <w:r w:rsidR="0067341A" w:rsidRPr="00657F17">
        <w:rPr>
          <w:rFonts w:ascii="Times New Roman" w:hAnsi="Times New Roman" w:cs="Times New Roman"/>
          <w:sz w:val="28"/>
          <w:szCs w:val="28"/>
          <w:lang w:val="lv-LV"/>
        </w:rPr>
        <w:t>normatīv</w:t>
      </w:r>
      <w:r w:rsidR="0067341A">
        <w:rPr>
          <w:rFonts w:ascii="Times New Roman" w:hAnsi="Times New Roman" w:cs="Times New Roman"/>
          <w:sz w:val="28"/>
          <w:szCs w:val="28"/>
          <w:lang w:val="lv-LV"/>
        </w:rPr>
        <w:t>o</w:t>
      </w:r>
      <w:r w:rsidR="0067341A" w:rsidRPr="00657F17">
        <w:rPr>
          <w:rFonts w:ascii="Times New Roman" w:hAnsi="Times New Roman" w:cs="Times New Roman"/>
          <w:sz w:val="28"/>
          <w:szCs w:val="28"/>
          <w:lang w:val="lv-LV"/>
        </w:rPr>
        <w:t xml:space="preserve"> aktu</w:t>
      </w:r>
      <w:r w:rsidR="008C3CA1" w:rsidRPr="00657F17">
        <w:rPr>
          <w:rFonts w:ascii="Times New Roman" w:hAnsi="Times New Roman" w:cs="Times New Roman"/>
          <w:sz w:val="28"/>
          <w:szCs w:val="28"/>
          <w:lang w:val="lv-LV"/>
        </w:rPr>
        <w:t>, kurus par sev saistošiem atzīst arī Latvija</w:t>
      </w:r>
      <w:r w:rsidR="00262B85">
        <w:rPr>
          <w:rFonts w:ascii="Times New Roman" w:hAnsi="Times New Roman" w:cs="Times New Roman"/>
          <w:sz w:val="28"/>
          <w:szCs w:val="28"/>
          <w:lang w:val="lv-LV"/>
        </w:rPr>
        <w:t>!</w:t>
      </w:r>
      <w:r w:rsidR="008C3CA1" w:rsidRPr="00657F17">
        <w:rPr>
          <w:rFonts w:ascii="Times New Roman" w:hAnsi="Times New Roman" w:cs="Times New Roman"/>
          <w:sz w:val="28"/>
          <w:szCs w:val="28"/>
          <w:lang w:val="lv-LV"/>
        </w:rPr>
        <w:t xml:space="preserve"> Vai mums šodien ir skaidrs, kas ir bērna interesēs, kur iestājas vecāku un kur</w:t>
      </w:r>
      <w:r w:rsidR="0067341A">
        <w:rPr>
          <w:rFonts w:ascii="Times New Roman" w:hAnsi="Times New Roman" w:cs="Times New Roman"/>
          <w:sz w:val="28"/>
          <w:szCs w:val="28"/>
          <w:lang w:val="lv-LV"/>
        </w:rPr>
        <w:t xml:space="preserve"> –</w:t>
      </w:r>
      <w:r w:rsidR="008C3CA1" w:rsidRPr="00657F17">
        <w:rPr>
          <w:rFonts w:ascii="Times New Roman" w:hAnsi="Times New Roman" w:cs="Times New Roman"/>
          <w:sz w:val="28"/>
          <w:szCs w:val="28"/>
          <w:lang w:val="lv-LV"/>
        </w:rPr>
        <w:t xml:space="preserve"> valsts atbildība par konkrēto bērnu?</w:t>
      </w:r>
      <w:r w:rsidR="00A55FF7" w:rsidRPr="00657F17">
        <w:rPr>
          <w:rFonts w:ascii="Times New Roman" w:hAnsi="Times New Roman" w:cs="Times New Roman"/>
          <w:sz w:val="28"/>
          <w:szCs w:val="28"/>
          <w:lang w:val="lv-LV"/>
        </w:rPr>
        <w:t xml:space="preserve"> Nebūt ne, un ne tikai Latvijā</w:t>
      </w:r>
      <w:r w:rsidR="006B2A88">
        <w:rPr>
          <w:rFonts w:ascii="Times New Roman" w:hAnsi="Times New Roman" w:cs="Times New Roman"/>
          <w:sz w:val="28"/>
          <w:szCs w:val="28"/>
          <w:lang w:val="lv-LV"/>
        </w:rPr>
        <w:t>.</w:t>
      </w:r>
      <w:r w:rsidR="00A55FF7" w:rsidRPr="00657F17">
        <w:rPr>
          <w:rFonts w:ascii="Times New Roman" w:hAnsi="Times New Roman" w:cs="Times New Roman"/>
          <w:sz w:val="28"/>
          <w:szCs w:val="28"/>
          <w:lang w:val="lv-LV"/>
        </w:rPr>
        <w:t xml:space="preserve"> </w:t>
      </w:r>
      <w:r w:rsidR="006B2A88">
        <w:rPr>
          <w:rFonts w:ascii="Times New Roman" w:hAnsi="Times New Roman" w:cs="Times New Roman"/>
          <w:sz w:val="28"/>
          <w:szCs w:val="28"/>
          <w:lang w:val="lv-LV"/>
        </w:rPr>
        <w:t>B</w:t>
      </w:r>
      <w:r w:rsidR="00A55FF7" w:rsidRPr="00657F17">
        <w:rPr>
          <w:rFonts w:ascii="Times New Roman" w:hAnsi="Times New Roman" w:cs="Times New Roman"/>
          <w:sz w:val="28"/>
          <w:szCs w:val="28"/>
          <w:lang w:val="lv-LV"/>
        </w:rPr>
        <w:t xml:space="preserve">ērna tiesības nav izolētas, </w:t>
      </w:r>
      <w:r w:rsidR="006B2A88">
        <w:rPr>
          <w:rFonts w:ascii="Times New Roman" w:hAnsi="Times New Roman" w:cs="Times New Roman"/>
          <w:sz w:val="28"/>
          <w:szCs w:val="28"/>
          <w:lang w:val="lv-LV"/>
        </w:rPr>
        <w:t>jo</w:t>
      </w:r>
      <w:r w:rsidR="00A55FF7" w:rsidRPr="00657F17">
        <w:rPr>
          <w:rFonts w:ascii="Times New Roman" w:hAnsi="Times New Roman" w:cs="Times New Roman"/>
          <w:sz w:val="28"/>
          <w:szCs w:val="28"/>
          <w:lang w:val="lv-LV"/>
        </w:rPr>
        <w:t xml:space="preserve"> tiek īstenotas visupirms ģimenē, kas bauda privātuma tiesības</w:t>
      </w:r>
      <w:r w:rsidR="006B2A88">
        <w:rPr>
          <w:rFonts w:ascii="Times New Roman" w:hAnsi="Times New Roman" w:cs="Times New Roman"/>
          <w:sz w:val="28"/>
          <w:szCs w:val="28"/>
          <w:lang w:val="lv-LV"/>
        </w:rPr>
        <w:t>,</w:t>
      </w:r>
      <w:r w:rsidR="00A55FF7" w:rsidRPr="00657F17">
        <w:rPr>
          <w:rFonts w:ascii="Times New Roman" w:hAnsi="Times New Roman" w:cs="Times New Roman"/>
          <w:sz w:val="28"/>
          <w:szCs w:val="28"/>
          <w:lang w:val="lv-LV"/>
        </w:rPr>
        <w:t xml:space="preserve"> un tās īsteno vecāki, kuri bauda brīvību izvēlē</w:t>
      </w:r>
      <w:r w:rsidR="0067341A">
        <w:rPr>
          <w:rFonts w:ascii="Times New Roman" w:hAnsi="Times New Roman" w:cs="Times New Roman"/>
          <w:sz w:val="28"/>
          <w:szCs w:val="28"/>
          <w:lang w:val="lv-LV"/>
        </w:rPr>
        <w:t>tie</w:t>
      </w:r>
      <w:r w:rsidR="00A55FF7" w:rsidRPr="00657F17">
        <w:rPr>
          <w:rFonts w:ascii="Times New Roman" w:hAnsi="Times New Roman" w:cs="Times New Roman"/>
          <w:sz w:val="28"/>
          <w:szCs w:val="28"/>
          <w:lang w:val="lv-LV"/>
        </w:rPr>
        <w:t xml:space="preserve">s, kā tieši audzināt </w:t>
      </w:r>
      <w:r w:rsidR="0067341A">
        <w:rPr>
          <w:rFonts w:ascii="Times New Roman" w:hAnsi="Times New Roman" w:cs="Times New Roman"/>
          <w:sz w:val="28"/>
          <w:szCs w:val="28"/>
          <w:lang w:val="lv-LV"/>
        </w:rPr>
        <w:t xml:space="preserve">savu </w:t>
      </w:r>
      <w:r w:rsidR="00A55FF7" w:rsidRPr="00657F17">
        <w:rPr>
          <w:rFonts w:ascii="Times New Roman" w:hAnsi="Times New Roman" w:cs="Times New Roman"/>
          <w:sz w:val="28"/>
          <w:szCs w:val="28"/>
          <w:lang w:val="lv-LV"/>
        </w:rPr>
        <w:t>bērnu.</w:t>
      </w:r>
      <w:r w:rsidR="00E32A77" w:rsidRPr="00657F17">
        <w:rPr>
          <w:rFonts w:ascii="Times New Roman" w:hAnsi="Times New Roman" w:cs="Times New Roman"/>
          <w:sz w:val="28"/>
          <w:szCs w:val="28"/>
          <w:lang w:val="lv-LV"/>
        </w:rPr>
        <w:t xml:space="preserve"> </w:t>
      </w:r>
      <w:r w:rsidR="00356874" w:rsidRPr="00657F17">
        <w:rPr>
          <w:rFonts w:ascii="Times New Roman" w:hAnsi="Times New Roman" w:cs="Times New Roman"/>
          <w:sz w:val="28"/>
          <w:szCs w:val="28"/>
          <w:lang w:val="lv-LV"/>
        </w:rPr>
        <w:t xml:space="preserve"> </w:t>
      </w:r>
    </w:p>
    <w:p w14:paraId="2F1334E3" w14:textId="7ED75D33" w:rsidR="00381D8C" w:rsidRPr="00657F17" w:rsidRDefault="00356874" w:rsidP="00C4348B">
      <w:pPr>
        <w:spacing w:line="360" w:lineRule="auto"/>
        <w:ind w:left="360"/>
        <w:jc w:val="both"/>
        <w:rPr>
          <w:rFonts w:ascii="Times New Roman" w:hAnsi="Times New Roman" w:cs="Times New Roman"/>
          <w:sz w:val="28"/>
          <w:szCs w:val="28"/>
          <w:lang w:val="lv-LV"/>
        </w:rPr>
      </w:pPr>
      <w:r w:rsidRPr="00657F17">
        <w:rPr>
          <w:rFonts w:ascii="Times New Roman" w:hAnsi="Times New Roman" w:cs="Times New Roman"/>
          <w:sz w:val="28"/>
          <w:szCs w:val="28"/>
          <w:lang w:val="lv-LV"/>
        </w:rPr>
        <w:t>Bērn</w:t>
      </w:r>
      <w:r w:rsidR="00FD5747">
        <w:rPr>
          <w:rFonts w:ascii="Times New Roman" w:hAnsi="Times New Roman" w:cs="Times New Roman"/>
          <w:sz w:val="28"/>
          <w:szCs w:val="28"/>
          <w:lang w:val="lv-LV"/>
        </w:rPr>
        <w:t>a</w:t>
      </w:r>
      <w:r w:rsidRPr="00657F17">
        <w:rPr>
          <w:rFonts w:ascii="Times New Roman" w:hAnsi="Times New Roman" w:cs="Times New Roman"/>
          <w:sz w:val="28"/>
          <w:szCs w:val="28"/>
          <w:lang w:val="lv-LV"/>
        </w:rPr>
        <w:t xml:space="preserve"> interešu īstenošana visupirms ir saistīta ar</w:t>
      </w:r>
      <w:r w:rsidR="00C4348B" w:rsidRPr="00657F17">
        <w:rPr>
          <w:rFonts w:ascii="Times New Roman" w:hAnsi="Times New Roman" w:cs="Times New Roman"/>
          <w:sz w:val="28"/>
          <w:szCs w:val="28"/>
          <w:lang w:val="lv-LV"/>
        </w:rPr>
        <w:t xml:space="preserve"> </w:t>
      </w:r>
      <w:r w:rsidR="001D718E">
        <w:rPr>
          <w:rFonts w:ascii="Times New Roman" w:hAnsi="Times New Roman" w:cs="Times New Roman"/>
          <w:sz w:val="28"/>
          <w:szCs w:val="28"/>
          <w:lang w:val="lv-LV"/>
        </w:rPr>
        <w:t xml:space="preserve">stingru </w:t>
      </w:r>
      <w:r w:rsidR="009D1B1E">
        <w:rPr>
          <w:rFonts w:ascii="Times New Roman" w:hAnsi="Times New Roman" w:cs="Times New Roman"/>
          <w:sz w:val="28"/>
          <w:szCs w:val="28"/>
          <w:lang w:val="lv-LV"/>
        </w:rPr>
        <w:t xml:space="preserve">tiesiskas </w:t>
      </w:r>
      <w:r w:rsidR="00C4348B" w:rsidRPr="00657F17">
        <w:rPr>
          <w:rFonts w:ascii="Times New Roman" w:hAnsi="Times New Roman" w:cs="Times New Roman"/>
          <w:sz w:val="28"/>
          <w:szCs w:val="28"/>
          <w:lang w:val="lv-LV"/>
        </w:rPr>
        <w:t>procedūras ievērošanu. Proti, visos gadījumos, kad tiek pieņemts lēmums, kas varētu skart bērnu, tiesību normas piemērotājam jāapsver iespējam</w:t>
      </w:r>
      <w:r w:rsidR="00FD5747">
        <w:rPr>
          <w:rFonts w:ascii="Times New Roman" w:hAnsi="Times New Roman" w:cs="Times New Roman"/>
          <w:sz w:val="28"/>
          <w:szCs w:val="28"/>
          <w:lang w:val="lv-LV"/>
        </w:rPr>
        <w:t>ā</w:t>
      </w:r>
      <w:r w:rsidR="00C4348B" w:rsidRPr="00657F17">
        <w:rPr>
          <w:rFonts w:ascii="Times New Roman" w:hAnsi="Times New Roman" w:cs="Times New Roman"/>
          <w:sz w:val="28"/>
          <w:szCs w:val="28"/>
          <w:lang w:val="lv-LV"/>
        </w:rPr>
        <w:t>s negatīv</w:t>
      </w:r>
      <w:r w:rsidR="00FD5747">
        <w:rPr>
          <w:rFonts w:ascii="Times New Roman" w:hAnsi="Times New Roman" w:cs="Times New Roman"/>
          <w:sz w:val="28"/>
          <w:szCs w:val="28"/>
          <w:lang w:val="lv-LV"/>
        </w:rPr>
        <w:t>ā</w:t>
      </w:r>
      <w:r w:rsidR="00C4348B" w:rsidRPr="00657F17">
        <w:rPr>
          <w:rFonts w:ascii="Times New Roman" w:hAnsi="Times New Roman" w:cs="Times New Roman"/>
          <w:sz w:val="28"/>
          <w:szCs w:val="28"/>
          <w:lang w:val="lv-LV"/>
        </w:rPr>
        <w:t>s un pozitīv</w:t>
      </w:r>
      <w:r w:rsidR="00FD5747">
        <w:rPr>
          <w:rFonts w:ascii="Times New Roman" w:hAnsi="Times New Roman" w:cs="Times New Roman"/>
          <w:sz w:val="28"/>
          <w:szCs w:val="28"/>
          <w:lang w:val="lv-LV"/>
        </w:rPr>
        <w:t>ā</w:t>
      </w:r>
      <w:r w:rsidR="00C4348B" w:rsidRPr="00657F17">
        <w:rPr>
          <w:rFonts w:ascii="Times New Roman" w:hAnsi="Times New Roman" w:cs="Times New Roman"/>
          <w:sz w:val="28"/>
          <w:szCs w:val="28"/>
          <w:lang w:val="lv-LV"/>
        </w:rPr>
        <w:t xml:space="preserve">s sekas, kā arī </w:t>
      </w:r>
      <w:r w:rsidR="00FD5747">
        <w:rPr>
          <w:rFonts w:ascii="Times New Roman" w:hAnsi="Times New Roman" w:cs="Times New Roman"/>
          <w:sz w:val="28"/>
          <w:szCs w:val="28"/>
          <w:lang w:val="lv-LV"/>
        </w:rPr>
        <w:t>š</w:t>
      </w:r>
      <w:r w:rsidR="00C4348B" w:rsidRPr="00657F17">
        <w:rPr>
          <w:rFonts w:ascii="Times New Roman" w:hAnsi="Times New Roman" w:cs="Times New Roman"/>
          <w:sz w:val="28"/>
          <w:szCs w:val="28"/>
          <w:lang w:val="lv-LV"/>
        </w:rPr>
        <w:t xml:space="preserve">ā </w:t>
      </w:r>
      <w:r w:rsidR="00FD5747">
        <w:rPr>
          <w:rFonts w:ascii="Times New Roman" w:hAnsi="Times New Roman" w:cs="Times New Roman"/>
          <w:sz w:val="28"/>
          <w:szCs w:val="28"/>
          <w:lang w:val="lv-LV"/>
        </w:rPr>
        <w:t xml:space="preserve">lēmuma </w:t>
      </w:r>
      <w:r w:rsidR="00262B85">
        <w:rPr>
          <w:rFonts w:ascii="Times New Roman" w:hAnsi="Times New Roman" w:cs="Times New Roman"/>
          <w:sz w:val="28"/>
          <w:szCs w:val="28"/>
          <w:lang w:val="lv-LV"/>
        </w:rPr>
        <w:t xml:space="preserve">iespējamā </w:t>
      </w:r>
      <w:r w:rsidR="00C4348B" w:rsidRPr="00657F17">
        <w:rPr>
          <w:rFonts w:ascii="Times New Roman" w:hAnsi="Times New Roman" w:cs="Times New Roman"/>
          <w:sz w:val="28"/>
          <w:szCs w:val="28"/>
          <w:lang w:val="lv-LV"/>
        </w:rPr>
        <w:t xml:space="preserve">ietekme uz bērnu. </w:t>
      </w:r>
      <w:r w:rsidR="00FD5747">
        <w:rPr>
          <w:rFonts w:ascii="Times New Roman" w:hAnsi="Times New Roman" w:cs="Times New Roman"/>
          <w:sz w:val="28"/>
          <w:szCs w:val="28"/>
          <w:lang w:val="lv-LV"/>
        </w:rPr>
        <w:t xml:space="preserve">Lemšanā par bērnu </w:t>
      </w:r>
      <w:r w:rsidR="00FD5747" w:rsidRPr="00657F17">
        <w:rPr>
          <w:rFonts w:ascii="Times New Roman" w:hAnsi="Times New Roman" w:cs="Times New Roman"/>
          <w:sz w:val="28"/>
          <w:szCs w:val="28"/>
          <w:lang w:val="lv-LV"/>
        </w:rPr>
        <w:t xml:space="preserve">nedrīkst dominēt </w:t>
      </w:r>
      <w:r w:rsidR="00FD5747">
        <w:rPr>
          <w:rFonts w:ascii="Times New Roman" w:hAnsi="Times New Roman" w:cs="Times New Roman"/>
          <w:sz w:val="28"/>
          <w:szCs w:val="28"/>
          <w:lang w:val="lv-LV"/>
        </w:rPr>
        <w:t>v</w:t>
      </w:r>
      <w:r w:rsidR="001E25D5" w:rsidRPr="00657F17">
        <w:rPr>
          <w:rFonts w:ascii="Times New Roman" w:hAnsi="Times New Roman" w:cs="Times New Roman"/>
          <w:sz w:val="28"/>
          <w:szCs w:val="28"/>
          <w:lang w:val="lv-LV"/>
        </w:rPr>
        <w:t>ecāku intereses</w:t>
      </w:r>
      <w:r w:rsidR="00941F92" w:rsidRPr="00657F17">
        <w:rPr>
          <w:rFonts w:ascii="Times New Roman" w:hAnsi="Times New Roman" w:cs="Times New Roman"/>
          <w:sz w:val="28"/>
          <w:szCs w:val="28"/>
          <w:lang w:val="lv-LV"/>
        </w:rPr>
        <w:t>.</w:t>
      </w:r>
      <w:r w:rsidR="00381D8C" w:rsidRPr="00657F17">
        <w:rPr>
          <w:rFonts w:ascii="Times New Roman" w:hAnsi="Times New Roman" w:cs="Times New Roman"/>
          <w:sz w:val="28"/>
          <w:szCs w:val="28"/>
          <w:lang w:val="lv-LV"/>
        </w:rPr>
        <w:t xml:space="preserve"> </w:t>
      </w:r>
      <w:r w:rsidR="00941F92" w:rsidRPr="00657F17">
        <w:rPr>
          <w:rFonts w:ascii="Times New Roman" w:hAnsi="Times New Roman" w:cs="Times New Roman"/>
          <w:sz w:val="28"/>
          <w:szCs w:val="28"/>
          <w:lang w:val="lv-LV"/>
        </w:rPr>
        <w:t>B</w:t>
      </w:r>
      <w:r w:rsidR="00381D8C" w:rsidRPr="00657F17">
        <w:rPr>
          <w:rFonts w:ascii="Times New Roman" w:hAnsi="Times New Roman" w:cs="Times New Roman"/>
          <w:sz w:val="28"/>
          <w:szCs w:val="28"/>
          <w:lang w:val="lv-LV"/>
        </w:rPr>
        <w:t xml:space="preserve">ērni nav vecāku </w:t>
      </w:r>
      <w:r w:rsidR="00941F92" w:rsidRPr="00657F17">
        <w:rPr>
          <w:rFonts w:ascii="Times New Roman" w:hAnsi="Times New Roman" w:cs="Times New Roman"/>
          <w:sz w:val="28"/>
          <w:szCs w:val="28"/>
          <w:lang w:val="lv-LV"/>
        </w:rPr>
        <w:t xml:space="preserve">dzīves piepildītāji, vecāku </w:t>
      </w:r>
      <w:r w:rsidR="00381D8C" w:rsidRPr="00657F17">
        <w:rPr>
          <w:rFonts w:ascii="Times New Roman" w:hAnsi="Times New Roman" w:cs="Times New Roman"/>
          <w:sz w:val="28"/>
          <w:szCs w:val="28"/>
          <w:lang w:val="lv-LV"/>
        </w:rPr>
        <w:t>sapņu īstenotāji</w:t>
      </w:r>
      <w:r w:rsidR="00941F92" w:rsidRPr="00657F17">
        <w:rPr>
          <w:rFonts w:ascii="Times New Roman" w:hAnsi="Times New Roman" w:cs="Times New Roman"/>
          <w:sz w:val="28"/>
          <w:szCs w:val="28"/>
          <w:lang w:val="lv-LV"/>
        </w:rPr>
        <w:t>.</w:t>
      </w:r>
      <w:r w:rsidR="00381D8C" w:rsidRPr="00657F17">
        <w:rPr>
          <w:rFonts w:ascii="Times New Roman" w:hAnsi="Times New Roman" w:cs="Times New Roman"/>
          <w:sz w:val="28"/>
          <w:szCs w:val="28"/>
          <w:lang w:val="lv-LV"/>
        </w:rPr>
        <w:t xml:space="preserve"> </w:t>
      </w:r>
      <w:r w:rsidR="00941F92" w:rsidRPr="00657F17">
        <w:rPr>
          <w:rFonts w:ascii="Times New Roman" w:hAnsi="Times New Roman" w:cs="Times New Roman"/>
          <w:sz w:val="28"/>
          <w:szCs w:val="28"/>
          <w:lang w:val="lv-LV"/>
        </w:rPr>
        <w:t>Bērniem</w:t>
      </w:r>
      <w:r w:rsidR="00381D8C" w:rsidRPr="00657F17">
        <w:rPr>
          <w:rFonts w:ascii="Times New Roman" w:hAnsi="Times New Roman" w:cs="Times New Roman"/>
          <w:sz w:val="28"/>
          <w:szCs w:val="28"/>
          <w:lang w:val="lv-LV"/>
        </w:rPr>
        <w:t xml:space="preserve"> nav pienākuma </w:t>
      </w:r>
      <w:r w:rsidR="008D3066" w:rsidRPr="00657F17">
        <w:rPr>
          <w:rFonts w:ascii="Times New Roman" w:hAnsi="Times New Roman" w:cs="Times New Roman"/>
          <w:sz w:val="28"/>
          <w:szCs w:val="28"/>
          <w:lang w:val="lv-LV"/>
        </w:rPr>
        <w:t xml:space="preserve">labot vecāku pieļautās kļūdas vai </w:t>
      </w:r>
      <w:r w:rsidR="00381D8C" w:rsidRPr="00657F17">
        <w:rPr>
          <w:rFonts w:ascii="Times New Roman" w:hAnsi="Times New Roman" w:cs="Times New Roman"/>
          <w:sz w:val="28"/>
          <w:szCs w:val="28"/>
          <w:lang w:val="lv-LV"/>
        </w:rPr>
        <w:t xml:space="preserve">dzīvot tādu dzīvi, kādu vecāki nevarēja atļauties. To reizēm ir grūti izprast. Mēs </w:t>
      </w:r>
      <w:r w:rsidR="00941F92" w:rsidRPr="00657F17">
        <w:rPr>
          <w:rFonts w:ascii="Times New Roman" w:hAnsi="Times New Roman" w:cs="Times New Roman"/>
          <w:sz w:val="28"/>
          <w:szCs w:val="28"/>
          <w:lang w:val="lv-LV"/>
        </w:rPr>
        <w:t xml:space="preserve">no sirds </w:t>
      </w:r>
      <w:r w:rsidR="00381D8C" w:rsidRPr="00657F17">
        <w:rPr>
          <w:rFonts w:ascii="Times New Roman" w:hAnsi="Times New Roman" w:cs="Times New Roman"/>
          <w:sz w:val="28"/>
          <w:szCs w:val="28"/>
          <w:lang w:val="lv-LV"/>
        </w:rPr>
        <w:t>vēlam saviem bērniem vislabāko, taču tas “vislabākais” ir balstīts mūsu vērtību sistēmā</w:t>
      </w:r>
      <w:r w:rsidR="00941F92" w:rsidRPr="00657F17">
        <w:rPr>
          <w:rFonts w:ascii="Times New Roman" w:hAnsi="Times New Roman" w:cs="Times New Roman"/>
          <w:sz w:val="28"/>
          <w:szCs w:val="28"/>
          <w:lang w:val="lv-LV"/>
        </w:rPr>
        <w:t>: pareizā skol</w:t>
      </w:r>
      <w:r w:rsidR="008D3066" w:rsidRPr="00657F17">
        <w:rPr>
          <w:rFonts w:ascii="Times New Roman" w:hAnsi="Times New Roman" w:cs="Times New Roman"/>
          <w:sz w:val="28"/>
          <w:szCs w:val="28"/>
          <w:lang w:val="lv-LV"/>
        </w:rPr>
        <w:t>a</w:t>
      </w:r>
      <w:r w:rsidR="00941F92" w:rsidRPr="00657F17">
        <w:rPr>
          <w:rFonts w:ascii="Times New Roman" w:hAnsi="Times New Roman" w:cs="Times New Roman"/>
          <w:sz w:val="28"/>
          <w:szCs w:val="28"/>
          <w:lang w:val="lv-LV"/>
        </w:rPr>
        <w:t>, pareizie draugi, pareizā veselības aprūpe, pareizie pulciņi.</w:t>
      </w:r>
      <w:r w:rsidR="00381D8C" w:rsidRPr="00657F17">
        <w:rPr>
          <w:rFonts w:ascii="Times New Roman" w:hAnsi="Times New Roman" w:cs="Times New Roman"/>
          <w:sz w:val="28"/>
          <w:szCs w:val="28"/>
          <w:lang w:val="lv-LV"/>
        </w:rPr>
        <w:t xml:space="preserve"> </w:t>
      </w:r>
      <w:r w:rsidR="00941F92" w:rsidRPr="00657F17">
        <w:rPr>
          <w:rFonts w:ascii="Times New Roman" w:hAnsi="Times New Roman" w:cs="Times New Roman"/>
          <w:sz w:val="28"/>
          <w:szCs w:val="28"/>
          <w:lang w:val="lv-LV"/>
        </w:rPr>
        <w:t xml:space="preserve">Ir tik daudzas izvēles, kas </w:t>
      </w:r>
      <w:r w:rsidR="00FD5747" w:rsidRPr="00657F17">
        <w:rPr>
          <w:rFonts w:ascii="Times New Roman" w:hAnsi="Times New Roman" w:cs="Times New Roman"/>
          <w:sz w:val="28"/>
          <w:szCs w:val="28"/>
          <w:lang w:val="lv-LV"/>
        </w:rPr>
        <w:t xml:space="preserve">ikviena bērna dzīvē </w:t>
      </w:r>
      <w:r w:rsidR="00941F92" w:rsidRPr="00657F17">
        <w:rPr>
          <w:rFonts w:ascii="Times New Roman" w:hAnsi="Times New Roman" w:cs="Times New Roman"/>
          <w:sz w:val="28"/>
          <w:szCs w:val="28"/>
          <w:lang w:val="lv-LV"/>
        </w:rPr>
        <w:t>ir jā</w:t>
      </w:r>
      <w:r w:rsidR="00262B85">
        <w:rPr>
          <w:rFonts w:ascii="Times New Roman" w:hAnsi="Times New Roman" w:cs="Times New Roman"/>
          <w:sz w:val="28"/>
          <w:szCs w:val="28"/>
          <w:lang w:val="lv-LV"/>
        </w:rPr>
        <w:t>izdara</w:t>
      </w:r>
      <w:r w:rsidR="00941F92" w:rsidRPr="00657F17">
        <w:rPr>
          <w:rFonts w:ascii="Times New Roman" w:hAnsi="Times New Roman" w:cs="Times New Roman"/>
          <w:sz w:val="28"/>
          <w:szCs w:val="28"/>
          <w:lang w:val="lv-LV"/>
        </w:rPr>
        <w:t xml:space="preserve"> </w:t>
      </w:r>
      <w:r w:rsidR="00FD5747">
        <w:rPr>
          <w:rFonts w:ascii="Times New Roman" w:hAnsi="Times New Roman" w:cs="Times New Roman"/>
          <w:sz w:val="28"/>
          <w:szCs w:val="28"/>
          <w:lang w:val="lv-LV"/>
        </w:rPr>
        <w:t xml:space="preserve">viņa </w:t>
      </w:r>
      <w:r w:rsidR="008D3066" w:rsidRPr="00657F17">
        <w:rPr>
          <w:rFonts w:ascii="Times New Roman" w:hAnsi="Times New Roman" w:cs="Times New Roman"/>
          <w:sz w:val="28"/>
          <w:szCs w:val="28"/>
          <w:lang w:val="lv-LV"/>
        </w:rPr>
        <w:t>vecākiem</w:t>
      </w:r>
      <w:r w:rsidR="00941F92" w:rsidRPr="00657F17">
        <w:rPr>
          <w:rFonts w:ascii="Times New Roman" w:hAnsi="Times New Roman" w:cs="Times New Roman"/>
          <w:sz w:val="28"/>
          <w:szCs w:val="28"/>
          <w:lang w:val="lv-LV"/>
        </w:rPr>
        <w:t xml:space="preserve">. Tās, protams, ietekmē bērna nākotni. </w:t>
      </w:r>
      <w:r w:rsidR="00FD5747">
        <w:rPr>
          <w:rFonts w:ascii="Times New Roman" w:hAnsi="Times New Roman" w:cs="Times New Roman"/>
          <w:sz w:val="28"/>
          <w:szCs w:val="28"/>
          <w:lang w:val="lv-LV"/>
        </w:rPr>
        <w:t>Bet</w:t>
      </w:r>
      <w:r w:rsidR="00941F92" w:rsidRPr="00657F17">
        <w:rPr>
          <w:rFonts w:ascii="Times New Roman" w:hAnsi="Times New Roman" w:cs="Times New Roman"/>
          <w:sz w:val="28"/>
          <w:szCs w:val="28"/>
          <w:lang w:val="lv-LV"/>
        </w:rPr>
        <w:t xml:space="preserve"> vai mūsu nākotnes skatījums sakrīt ar bērna sapņiem</w:t>
      </w:r>
      <w:r w:rsidR="00FD5747">
        <w:rPr>
          <w:rFonts w:ascii="Times New Roman" w:hAnsi="Times New Roman" w:cs="Times New Roman"/>
          <w:sz w:val="28"/>
          <w:szCs w:val="28"/>
          <w:lang w:val="lv-LV"/>
        </w:rPr>
        <w:t>?</w:t>
      </w:r>
      <w:r w:rsidR="00941F92" w:rsidRPr="00657F17">
        <w:rPr>
          <w:rFonts w:ascii="Times New Roman" w:hAnsi="Times New Roman" w:cs="Times New Roman"/>
          <w:sz w:val="28"/>
          <w:szCs w:val="28"/>
          <w:lang w:val="lv-LV"/>
        </w:rPr>
        <w:t xml:space="preserve"> B</w:t>
      </w:r>
      <w:r w:rsidR="00381D8C" w:rsidRPr="00657F17">
        <w:rPr>
          <w:rFonts w:ascii="Times New Roman" w:hAnsi="Times New Roman" w:cs="Times New Roman"/>
          <w:sz w:val="28"/>
          <w:szCs w:val="28"/>
          <w:lang w:val="lv-LV"/>
        </w:rPr>
        <w:t xml:space="preserve">ērns grib </w:t>
      </w:r>
      <w:r w:rsidR="00FD5747">
        <w:rPr>
          <w:rFonts w:ascii="Times New Roman" w:hAnsi="Times New Roman" w:cs="Times New Roman"/>
          <w:sz w:val="28"/>
          <w:szCs w:val="28"/>
          <w:lang w:val="lv-LV"/>
        </w:rPr>
        <w:t>no</w:t>
      </w:r>
      <w:r w:rsidR="008D3066" w:rsidRPr="00657F17">
        <w:rPr>
          <w:rFonts w:ascii="Times New Roman" w:hAnsi="Times New Roman" w:cs="Times New Roman"/>
          <w:sz w:val="28"/>
          <w:szCs w:val="28"/>
          <w:lang w:val="lv-LV"/>
        </w:rPr>
        <w:t xml:space="preserve">darboties </w:t>
      </w:r>
      <w:r w:rsidR="00FD5747">
        <w:rPr>
          <w:rFonts w:ascii="Times New Roman" w:hAnsi="Times New Roman" w:cs="Times New Roman"/>
          <w:sz w:val="28"/>
          <w:szCs w:val="28"/>
          <w:lang w:val="lv-LV"/>
        </w:rPr>
        <w:t xml:space="preserve">ar </w:t>
      </w:r>
      <w:r w:rsidR="00381D8C" w:rsidRPr="00657F17">
        <w:rPr>
          <w:rFonts w:ascii="Times New Roman" w:hAnsi="Times New Roman" w:cs="Times New Roman"/>
          <w:sz w:val="28"/>
          <w:szCs w:val="28"/>
          <w:lang w:val="lv-LV"/>
        </w:rPr>
        <w:t>sport</w:t>
      </w:r>
      <w:r w:rsidR="00FD5747">
        <w:rPr>
          <w:rFonts w:ascii="Times New Roman" w:hAnsi="Times New Roman" w:cs="Times New Roman"/>
          <w:sz w:val="28"/>
          <w:szCs w:val="28"/>
          <w:lang w:val="lv-LV"/>
        </w:rPr>
        <w:t>u</w:t>
      </w:r>
      <w:r w:rsidR="00381D8C" w:rsidRPr="00657F17">
        <w:rPr>
          <w:rFonts w:ascii="Times New Roman" w:hAnsi="Times New Roman" w:cs="Times New Roman"/>
          <w:sz w:val="28"/>
          <w:szCs w:val="28"/>
          <w:lang w:val="lv-LV"/>
        </w:rPr>
        <w:t xml:space="preserve">, bet mēs viņu </w:t>
      </w:r>
      <w:r w:rsidR="00FD5747">
        <w:rPr>
          <w:rFonts w:ascii="Times New Roman" w:hAnsi="Times New Roman" w:cs="Times New Roman"/>
          <w:sz w:val="28"/>
          <w:szCs w:val="28"/>
          <w:lang w:val="lv-LV"/>
        </w:rPr>
        <w:t>sūtām</w:t>
      </w:r>
      <w:r w:rsidR="00381D8C" w:rsidRPr="00657F17">
        <w:rPr>
          <w:rFonts w:ascii="Times New Roman" w:hAnsi="Times New Roman" w:cs="Times New Roman"/>
          <w:sz w:val="28"/>
          <w:szCs w:val="28"/>
          <w:lang w:val="lv-LV"/>
        </w:rPr>
        <w:t xml:space="preserve"> mūzikas skolā, jo uzskatām, ka sports kropļo veselību. Man bērnībā nepirka riteni, jo vecāmāte teica, ka meitenēm, kas brauc ar riteni</w:t>
      </w:r>
      <w:r w:rsidR="00FD5747">
        <w:rPr>
          <w:rFonts w:ascii="Times New Roman" w:hAnsi="Times New Roman" w:cs="Times New Roman"/>
          <w:sz w:val="28"/>
          <w:szCs w:val="28"/>
          <w:lang w:val="lv-LV"/>
        </w:rPr>
        <w:t>,</w:t>
      </w:r>
      <w:r w:rsidR="00381D8C" w:rsidRPr="00657F17">
        <w:rPr>
          <w:rFonts w:ascii="Times New Roman" w:hAnsi="Times New Roman" w:cs="Times New Roman"/>
          <w:sz w:val="28"/>
          <w:szCs w:val="28"/>
          <w:lang w:val="lv-LV"/>
        </w:rPr>
        <w:t xml:space="preserve"> </w:t>
      </w:r>
      <w:r w:rsidR="00FD5747" w:rsidRPr="00657F17">
        <w:rPr>
          <w:rFonts w:ascii="Times New Roman" w:hAnsi="Times New Roman" w:cs="Times New Roman"/>
          <w:sz w:val="28"/>
          <w:szCs w:val="28"/>
          <w:lang w:val="lv-LV"/>
        </w:rPr>
        <w:t xml:space="preserve">kājas </w:t>
      </w:r>
      <w:r w:rsidR="00381D8C" w:rsidRPr="00657F17">
        <w:rPr>
          <w:rFonts w:ascii="Times New Roman" w:hAnsi="Times New Roman" w:cs="Times New Roman"/>
          <w:sz w:val="28"/>
          <w:szCs w:val="28"/>
          <w:lang w:val="lv-LV"/>
        </w:rPr>
        <w:t>nav smukas</w:t>
      </w:r>
      <w:r w:rsidR="00262B85">
        <w:rPr>
          <w:rFonts w:ascii="Times New Roman" w:hAnsi="Times New Roman" w:cs="Times New Roman"/>
          <w:sz w:val="28"/>
          <w:szCs w:val="28"/>
          <w:lang w:val="lv-LV"/>
        </w:rPr>
        <w:t>,</w:t>
      </w:r>
      <w:r w:rsidR="00381D8C" w:rsidRPr="00657F17">
        <w:rPr>
          <w:rFonts w:ascii="Times New Roman" w:hAnsi="Times New Roman" w:cs="Times New Roman"/>
          <w:sz w:val="28"/>
          <w:szCs w:val="28"/>
          <w:lang w:val="lv-LV"/>
        </w:rPr>
        <w:t xml:space="preserve"> kļūst resnas un </w:t>
      </w:r>
      <w:r w:rsidR="00381D8C" w:rsidRPr="00657F17">
        <w:rPr>
          <w:rFonts w:ascii="Times New Roman" w:hAnsi="Times New Roman" w:cs="Times New Roman"/>
          <w:sz w:val="28"/>
          <w:szCs w:val="28"/>
          <w:lang w:val="lv-LV"/>
        </w:rPr>
        <w:lastRenderedPageBreak/>
        <w:t xml:space="preserve">muskuļotas. Par savu pirmo </w:t>
      </w:r>
      <w:r w:rsidR="00FD5747" w:rsidRPr="00657F17">
        <w:rPr>
          <w:rFonts w:ascii="Times New Roman" w:hAnsi="Times New Roman" w:cs="Times New Roman"/>
          <w:sz w:val="28"/>
          <w:szCs w:val="28"/>
          <w:lang w:val="lv-LV"/>
        </w:rPr>
        <w:t xml:space="preserve">vasarā </w:t>
      </w:r>
      <w:r w:rsidR="00C75F86" w:rsidRPr="00657F17">
        <w:rPr>
          <w:rFonts w:ascii="Times New Roman" w:hAnsi="Times New Roman" w:cs="Times New Roman"/>
          <w:sz w:val="28"/>
          <w:szCs w:val="28"/>
          <w:lang w:val="lv-LV"/>
        </w:rPr>
        <w:t xml:space="preserve">pēc </w:t>
      </w:r>
      <w:r w:rsidR="008D3066" w:rsidRPr="00657F17">
        <w:rPr>
          <w:rFonts w:ascii="Times New Roman" w:hAnsi="Times New Roman" w:cs="Times New Roman"/>
          <w:sz w:val="28"/>
          <w:szCs w:val="28"/>
          <w:lang w:val="lv-LV"/>
        </w:rPr>
        <w:t xml:space="preserve">7. klases nopelnīto </w:t>
      </w:r>
      <w:r w:rsidR="00381D8C" w:rsidRPr="00657F17">
        <w:rPr>
          <w:rFonts w:ascii="Times New Roman" w:hAnsi="Times New Roman" w:cs="Times New Roman"/>
          <w:sz w:val="28"/>
          <w:szCs w:val="28"/>
          <w:lang w:val="lv-LV"/>
        </w:rPr>
        <w:t>algu gribēju pirkt riteni, bet pārdomāju. Tā</w:t>
      </w:r>
      <w:r w:rsidR="00981C84">
        <w:rPr>
          <w:rFonts w:ascii="Times New Roman" w:hAnsi="Times New Roman" w:cs="Times New Roman"/>
          <w:sz w:val="28"/>
          <w:szCs w:val="28"/>
          <w:lang w:val="lv-LV"/>
        </w:rPr>
        <w:t xml:space="preserve"> jau</w:t>
      </w:r>
      <w:r w:rsidR="00381D8C" w:rsidRPr="00657F17">
        <w:rPr>
          <w:rFonts w:ascii="Times New Roman" w:hAnsi="Times New Roman" w:cs="Times New Roman"/>
          <w:sz w:val="28"/>
          <w:szCs w:val="28"/>
          <w:lang w:val="lv-LV"/>
        </w:rPr>
        <w:t xml:space="preserve"> bija mana izvēle.</w:t>
      </w:r>
      <w:r w:rsidR="00C4348B" w:rsidRPr="00657F17">
        <w:rPr>
          <w:rFonts w:ascii="Times New Roman" w:hAnsi="Times New Roman" w:cs="Times New Roman"/>
          <w:sz w:val="28"/>
          <w:szCs w:val="28"/>
          <w:lang w:val="lv-LV"/>
        </w:rPr>
        <w:t xml:space="preserve"> </w:t>
      </w:r>
      <w:r w:rsidR="00381D8C" w:rsidRPr="00657F17">
        <w:rPr>
          <w:rFonts w:ascii="Times New Roman" w:hAnsi="Times New Roman" w:cs="Times New Roman"/>
          <w:sz w:val="28"/>
          <w:szCs w:val="28"/>
          <w:lang w:val="lv-LV"/>
        </w:rPr>
        <w:t xml:space="preserve">Ar </w:t>
      </w:r>
      <w:r w:rsidR="00981C84">
        <w:rPr>
          <w:rFonts w:ascii="Times New Roman" w:hAnsi="Times New Roman" w:cs="Times New Roman"/>
          <w:sz w:val="28"/>
          <w:szCs w:val="28"/>
          <w:lang w:val="lv-LV"/>
        </w:rPr>
        <w:t xml:space="preserve">savu </w:t>
      </w:r>
      <w:r w:rsidR="00C75F86">
        <w:rPr>
          <w:rFonts w:ascii="Times New Roman" w:hAnsi="Times New Roman" w:cs="Times New Roman"/>
          <w:sz w:val="28"/>
          <w:szCs w:val="28"/>
          <w:lang w:val="lv-LV"/>
        </w:rPr>
        <w:t>tagadējo</w:t>
      </w:r>
      <w:r w:rsidR="00381D8C" w:rsidRPr="00657F17">
        <w:rPr>
          <w:rFonts w:ascii="Times New Roman" w:hAnsi="Times New Roman" w:cs="Times New Roman"/>
          <w:sz w:val="28"/>
          <w:szCs w:val="28"/>
          <w:lang w:val="lv-LV"/>
        </w:rPr>
        <w:t xml:space="preserve"> prātu es saprotu, ka šaurajā dzīvoklī ritenim nebija vietas... </w:t>
      </w:r>
      <w:r w:rsidR="00B576FF" w:rsidRPr="00657F17">
        <w:rPr>
          <w:rFonts w:ascii="Times New Roman" w:hAnsi="Times New Roman" w:cs="Times New Roman"/>
          <w:sz w:val="28"/>
          <w:szCs w:val="28"/>
          <w:lang w:val="lv-LV"/>
        </w:rPr>
        <w:t>Un kā</w:t>
      </w:r>
      <w:r w:rsidR="00C75F86">
        <w:rPr>
          <w:rFonts w:ascii="Times New Roman" w:hAnsi="Times New Roman" w:cs="Times New Roman"/>
          <w:sz w:val="28"/>
          <w:szCs w:val="28"/>
          <w:lang w:val="lv-LV"/>
        </w:rPr>
        <w:t xml:space="preserve"> lai</w:t>
      </w:r>
      <w:r w:rsidR="00B576FF" w:rsidRPr="00657F17">
        <w:rPr>
          <w:rFonts w:ascii="Times New Roman" w:hAnsi="Times New Roman" w:cs="Times New Roman"/>
          <w:sz w:val="28"/>
          <w:szCs w:val="28"/>
          <w:lang w:val="lv-LV"/>
        </w:rPr>
        <w:t xml:space="preserve"> </w:t>
      </w:r>
      <w:r w:rsidR="00C75F86">
        <w:rPr>
          <w:rFonts w:ascii="Times New Roman" w:hAnsi="Times New Roman" w:cs="Times New Roman"/>
          <w:sz w:val="28"/>
          <w:szCs w:val="28"/>
          <w:lang w:val="lv-LV"/>
        </w:rPr>
        <w:t>sa</w:t>
      </w:r>
      <w:r w:rsidR="00B576FF" w:rsidRPr="00657F17">
        <w:rPr>
          <w:rFonts w:ascii="Times New Roman" w:hAnsi="Times New Roman" w:cs="Times New Roman"/>
          <w:sz w:val="28"/>
          <w:szCs w:val="28"/>
          <w:lang w:val="lv-LV"/>
        </w:rPr>
        <w:t xml:space="preserve">balansē </w:t>
      </w:r>
      <w:r w:rsidR="00C75F86">
        <w:rPr>
          <w:rFonts w:ascii="Times New Roman" w:hAnsi="Times New Roman" w:cs="Times New Roman"/>
          <w:sz w:val="28"/>
          <w:szCs w:val="28"/>
          <w:lang w:val="lv-LV"/>
        </w:rPr>
        <w:t>visu</w:t>
      </w:r>
      <w:r w:rsidR="00B576FF" w:rsidRPr="00657F17">
        <w:rPr>
          <w:rFonts w:ascii="Times New Roman" w:hAnsi="Times New Roman" w:cs="Times New Roman"/>
          <w:sz w:val="28"/>
          <w:szCs w:val="28"/>
          <w:lang w:val="lv-LV"/>
        </w:rPr>
        <w:t xml:space="preserve"> bērn</w:t>
      </w:r>
      <w:r w:rsidR="00C75F86">
        <w:rPr>
          <w:rFonts w:ascii="Times New Roman" w:hAnsi="Times New Roman" w:cs="Times New Roman"/>
          <w:sz w:val="28"/>
          <w:szCs w:val="28"/>
          <w:lang w:val="lv-LV"/>
        </w:rPr>
        <w:t>u</w:t>
      </w:r>
      <w:r w:rsidR="00B576FF" w:rsidRPr="00657F17">
        <w:rPr>
          <w:rFonts w:ascii="Times New Roman" w:hAnsi="Times New Roman" w:cs="Times New Roman"/>
          <w:sz w:val="28"/>
          <w:szCs w:val="28"/>
          <w:lang w:val="lv-LV"/>
        </w:rPr>
        <w:t xml:space="preserve"> intereses ģimenē, kur aug vairāki bērni, bet rocība neļauj </w:t>
      </w:r>
      <w:r w:rsidR="00C75F86">
        <w:rPr>
          <w:rFonts w:ascii="Times New Roman" w:hAnsi="Times New Roman" w:cs="Times New Roman"/>
          <w:sz w:val="28"/>
          <w:szCs w:val="28"/>
          <w:lang w:val="lv-LV"/>
        </w:rPr>
        <w:t>piepildīt</w:t>
      </w:r>
      <w:r w:rsidR="00B576FF" w:rsidRPr="00657F17">
        <w:rPr>
          <w:rFonts w:ascii="Times New Roman" w:hAnsi="Times New Roman" w:cs="Times New Roman"/>
          <w:sz w:val="28"/>
          <w:szCs w:val="28"/>
          <w:lang w:val="lv-LV"/>
        </w:rPr>
        <w:t xml:space="preserve"> ikviena bērna sapņu</w:t>
      </w:r>
      <w:r w:rsidR="00C75F86">
        <w:rPr>
          <w:rFonts w:ascii="Times New Roman" w:hAnsi="Times New Roman" w:cs="Times New Roman"/>
          <w:sz w:val="28"/>
          <w:szCs w:val="28"/>
          <w:lang w:val="lv-LV"/>
        </w:rPr>
        <w:t>s</w:t>
      </w:r>
      <w:r w:rsidR="00B576FF" w:rsidRPr="00657F17">
        <w:rPr>
          <w:rFonts w:ascii="Times New Roman" w:hAnsi="Times New Roman" w:cs="Times New Roman"/>
          <w:sz w:val="28"/>
          <w:szCs w:val="28"/>
          <w:lang w:val="lv-LV"/>
        </w:rPr>
        <w:t xml:space="preserve"> par hokeju, ģitāras vai klavieru spēli, jāšanas sportu vai citiem dārgiem vaļaspriekiem? </w:t>
      </w:r>
    </w:p>
    <w:p w14:paraId="2B36F93B" w14:textId="0FAF52AC" w:rsidR="001D718E" w:rsidRDefault="00516D20" w:rsidP="001D718E">
      <w:pPr>
        <w:spacing w:line="360" w:lineRule="auto"/>
        <w:ind w:left="360"/>
        <w:jc w:val="both"/>
        <w:rPr>
          <w:rFonts w:ascii="Times New Roman" w:hAnsi="Times New Roman" w:cs="Times New Roman"/>
          <w:sz w:val="28"/>
          <w:szCs w:val="28"/>
          <w:lang w:val="lv-LV"/>
        </w:rPr>
      </w:pPr>
      <w:r w:rsidRPr="00657F17">
        <w:rPr>
          <w:rFonts w:ascii="Times New Roman" w:hAnsi="Times New Roman" w:cs="Times New Roman"/>
          <w:sz w:val="28"/>
          <w:szCs w:val="28"/>
          <w:lang w:val="lv-LV"/>
        </w:rPr>
        <w:t>B</w:t>
      </w:r>
      <w:r w:rsidR="00C4348B" w:rsidRPr="00657F17">
        <w:rPr>
          <w:rFonts w:ascii="Times New Roman" w:hAnsi="Times New Roman" w:cs="Times New Roman"/>
          <w:sz w:val="28"/>
          <w:szCs w:val="28"/>
          <w:lang w:val="lv-LV"/>
        </w:rPr>
        <w:t>ērn</w:t>
      </w:r>
      <w:r w:rsidR="00C75F86">
        <w:rPr>
          <w:rFonts w:ascii="Times New Roman" w:hAnsi="Times New Roman" w:cs="Times New Roman"/>
          <w:sz w:val="28"/>
          <w:szCs w:val="28"/>
          <w:lang w:val="lv-LV"/>
        </w:rPr>
        <w:t>a</w:t>
      </w:r>
      <w:r w:rsidR="00C4348B" w:rsidRPr="00657F17">
        <w:rPr>
          <w:rFonts w:ascii="Times New Roman" w:hAnsi="Times New Roman" w:cs="Times New Roman"/>
          <w:sz w:val="28"/>
          <w:szCs w:val="28"/>
          <w:lang w:val="lv-LV"/>
        </w:rPr>
        <w:t xml:space="preserve"> intereses ietver tādus aspektus kā katra</w:t>
      </w:r>
      <w:r w:rsidR="00C75F86">
        <w:rPr>
          <w:rFonts w:ascii="Times New Roman" w:hAnsi="Times New Roman" w:cs="Times New Roman"/>
          <w:sz w:val="28"/>
          <w:szCs w:val="28"/>
          <w:lang w:val="lv-LV"/>
        </w:rPr>
        <w:t xml:space="preserve"> atsevišķā</w:t>
      </w:r>
      <w:r w:rsidR="00C4348B" w:rsidRPr="00657F17">
        <w:rPr>
          <w:rFonts w:ascii="Times New Roman" w:hAnsi="Times New Roman" w:cs="Times New Roman"/>
          <w:sz w:val="28"/>
          <w:szCs w:val="28"/>
          <w:lang w:val="lv-LV"/>
        </w:rPr>
        <w:t xml:space="preserve"> bērna viedokļa nozīme; </w:t>
      </w:r>
      <w:r w:rsidR="00C75F86" w:rsidRPr="00657F17">
        <w:rPr>
          <w:rFonts w:ascii="Times New Roman" w:hAnsi="Times New Roman" w:cs="Times New Roman"/>
          <w:sz w:val="28"/>
          <w:szCs w:val="28"/>
          <w:lang w:val="lv-LV"/>
        </w:rPr>
        <w:t xml:space="preserve">pieņemtā lēmuma </w:t>
      </w:r>
      <w:r w:rsidR="00C4348B" w:rsidRPr="00657F17">
        <w:rPr>
          <w:rFonts w:ascii="Times New Roman" w:hAnsi="Times New Roman" w:cs="Times New Roman"/>
          <w:sz w:val="28"/>
          <w:szCs w:val="28"/>
          <w:lang w:val="lv-LV"/>
        </w:rPr>
        <w:t xml:space="preserve">īstermiņa un ilgtermiņa </w:t>
      </w:r>
      <w:r w:rsidR="00C75F86">
        <w:rPr>
          <w:rFonts w:ascii="Times New Roman" w:hAnsi="Times New Roman" w:cs="Times New Roman"/>
          <w:sz w:val="28"/>
          <w:szCs w:val="28"/>
          <w:lang w:val="lv-LV"/>
        </w:rPr>
        <w:t>sekas</w:t>
      </w:r>
      <w:r w:rsidRPr="00657F17">
        <w:rPr>
          <w:rFonts w:ascii="Times New Roman" w:hAnsi="Times New Roman" w:cs="Times New Roman"/>
          <w:sz w:val="28"/>
          <w:szCs w:val="28"/>
          <w:lang w:val="lv-LV"/>
        </w:rPr>
        <w:t xml:space="preserve"> tieši š</w:t>
      </w:r>
      <w:r w:rsidR="00C75F86">
        <w:rPr>
          <w:rFonts w:ascii="Times New Roman" w:hAnsi="Times New Roman" w:cs="Times New Roman"/>
          <w:sz w:val="28"/>
          <w:szCs w:val="28"/>
          <w:lang w:val="lv-LV"/>
        </w:rPr>
        <w:t>ā</w:t>
      </w:r>
      <w:r w:rsidR="00356874" w:rsidRPr="00657F17">
        <w:rPr>
          <w:rFonts w:ascii="Times New Roman" w:hAnsi="Times New Roman" w:cs="Times New Roman"/>
          <w:sz w:val="28"/>
          <w:szCs w:val="28"/>
          <w:lang w:val="lv-LV"/>
        </w:rPr>
        <w:t xml:space="preserve"> </w:t>
      </w:r>
      <w:r w:rsidR="00C4348B" w:rsidRPr="00657F17">
        <w:rPr>
          <w:rFonts w:ascii="Times New Roman" w:hAnsi="Times New Roman" w:cs="Times New Roman"/>
          <w:sz w:val="28"/>
          <w:szCs w:val="28"/>
          <w:lang w:val="lv-LV"/>
        </w:rPr>
        <w:t>bērna dzīvē</w:t>
      </w:r>
      <w:r w:rsidRPr="00657F17">
        <w:rPr>
          <w:rFonts w:ascii="Times New Roman" w:hAnsi="Times New Roman" w:cs="Times New Roman"/>
          <w:sz w:val="28"/>
          <w:szCs w:val="28"/>
          <w:lang w:val="lv-LV"/>
        </w:rPr>
        <w:t xml:space="preserve">, </w:t>
      </w:r>
      <w:r w:rsidR="00C75F86">
        <w:rPr>
          <w:rFonts w:ascii="Times New Roman" w:hAnsi="Times New Roman" w:cs="Times New Roman"/>
          <w:sz w:val="28"/>
          <w:szCs w:val="28"/>
          <w:lang w:val="lv-LV"/>
        </w:rPr>
        <w:t>k</w:t>
      </w:r>
      <w:r w:rsidR="00262B85">
        <w:rPr>
          <w:rFonts w:ascii="Times New Roman" w:hAnsi="Times New Roman" w:cs="Times New Roman"/>
          <w:sz w:val="28"/>
          <w:szCs w:val="28"/>
          <w:lang w:val="lv-LV"/>
        </w:rPr>
        <w:t>ur</w:t>
      </w:r>
      <w:r w:rsidR="00C75F86">
        <w:rPr>
          <w:rFonts w:ascii="Times New Roman" w:hAnsi="Times New Roman" w:cs="Times New Roman"/>
          <w:sz w:val="28"/>
          <w:szCs w:val="28"/>
          <w:lang w:val="lv-LV"/>
        </w:rPr>
        <w:t>as ir saistītas ar</w:t>
      </w:r>
      <w:r w:rsidRPr="00657F17">
        <w:rPr>
          <w:rFonts w:ascii="Times New Roman" w:hAnsi="Times New Roman" w:cs="Times New Roman"/>
          <w:sz w:val="28"/>
          <w:szCs w:val="28"/>
          <w:lang w:val="lv-LV"/>
        </w:rPr>
        <w:t xml:space="preserve"> viņa veselību, interes</w:t>
      </w:r>
      <w:r w:rsidR="00C75F86">
        <w:rPr>
          <w:rFonts w:ascii="Times New Roman" w:hAnsi="Times New Roman" w:cs="Times New Roman"/>
          <w:sz w:val="28"/>
          <w:szCs w:val="28"/>
          <w:lang w:val="lv-LV"/>
        </w:rPr>
        <w:t>ēm</w:t>
      </w:r>
      <w:r w:rsidRPr="00657F17">
        <w:rPr>
          <w:rFonts w:ascii="Times New Roman" w:hAnsi="Times New Roman" w:cs="Times New Roman"/>
          <w:sz w:val="28"/>
          <w:szCs w:val="28"/>
          <w:lang w:val="lv-LV"/>
        </w:rPr>
        <w:t xml:space="preserve">, apdāvinātību kādā konkrētā jomā, emocionālo </w:t>
      </w:r>
      <w:r w:rsidR="00941F92" w:rsidRPr="00657F17">
        <w:rPr>
          <w:rFonts w:ascii="Times New Roman" w:hAnsi="Times New Roman" w:cs="Times New Roman"/>
          <w:sz w:val="28"/>
          <w:szCs w:val="28"/>
          <w:lang w:val="lv-LV"/>
        </w:rPr>
        <w:t>pieķeršanos</w:t>
      </w:r>
      <w:r w:rsidRPr="00657F17">
        <w:rPr>
          <w:rFonts w:ascii="Times New Roman" w:hAnsi="Times New Roman" w:cs="Times New Roman"/>
          <w:sz w:val="28"/>
          <w:szCs w:val="28"/>
          <w:lang w:val="lv-LV"/>
        </w:rPr>
        <w:t xml:space="preserve"> cilvēkiem vai dzīvniekiem, vietai </w:t>
      </w:r>
      <w:r w:rsidR="00C4348B" w:rsidRPr="00657F17">
        <w:rPr>
          <w:rFonts w:ascii="Times New Roman" w:hAnsi="Times New Roman" w:cs="Times New Roman"/>
          <w:sz w:val="28"/>
          <w:szCs w:val="28"/>
          <w:lang w:val="lv-LV"/>
        </w:rPr>
        <w:t>utt.  Tāpēc bērn</w:t>
      </w:r>
      <w:r w:rsidR="00C75F86">
        <w:rPr>
          <w:rFonts w:ascii="Times New Roman" w:hAnsi="Times New Roman" w:cs="Times New Roman"/>
          <w:sz w:val="28"/>
          <w:szCs w:val="28"/>
          <w:lang w:val="lv-LV"/>
        </w:rPr>
        <w:t>a</w:t>
      </w:r>
      <w:r w:rsidR="00C4348B" w:rsidRPr="00657F17">
        <w:rPr>
          <w:rFonts w:ascii="Times New Roman" w:hAnsi="Times New Roman" w:cs="Times New Roman"/>
          <w:sz w:val="28"/>
          <w:szCs w:val="28"/>
          <w:lang w:val="lv-LV"/>
        </w:rPr>
        <w:t xml:space="preserve"> interešu interpretācija</w:t>
      </w:r>
      <w:r w:rsidR="00B576FF" w:rsidRPr="00657F17">
        <w:rPr>
          <w:rFonts w:ascii="Times New Roman" w:hAnsi="Times New Roman" w:cs="Times New Roman"/>
          <w:sz w:val="28"/>
          <w:szCs w:val="28"/>
          <w:lang w:val="lv-LV"/>
        </w:rPr>
        <w:t>, ko veic valsts,</w:t>
      </w:r>
      <w:r w:rsidR="00C4348B" w:rsidRPr="00657F17">
        <w:rPr>
          <w:rFonts w:ascii="Times New Roman" w:hAnsi="Times New Roman" w:cs="Times New Roman"/>
          <w:sz w:val="28"/>
          <w:szCs w:val="28"/>
          <w:lang w:val="lv-LV"/>
        </w:rPr>
        <w:t xml:space="preserve"> ietver pienākumu izvērtēt trīs pamata sastāvdaļas: diskriminācijas nepieļaušana, maksimāl</w:t>
      </w:r>
      <w:r w:rsidR="00262B85">
        <w:rPr>
          <w:rFonts w:ascii="Times New Roman" w:hAnsi="Times New Roman" w:cs="Times New Roman"/>
          <w:sz w:val="28"/>
          <w:szCs w:val="28"/>
          <w:lang w:val="lv-LV"/>
        </w:rPr>
        <w:t>a</w:t>
      </w:r>
      <w:r w:rsidR="00C4348B" w:rsidRPr="00657F17">
        <w:rPr>
          <w:rFonts w:ascii="Times New Roman" w:hAnsi="Times New Roman" w:cs="Times New Roman"/>
          <w:sz w:val="28"/>
          <w:szCs w:val="28"/>
          <w:lang w:val="lv-LV"/>
        </w:rPr>
        <w:t xml:space="preserve"> labklājība</w:t>
      </w:r>
      <w:r w:rsidR="00356874" w:rsidRPr="00657F17">
        <w:rPr>
          <w:rFonts w:ascii="Times New Roman" w:hAnsi="Times New Roman" w:cs="Times New Roman"/>
          <w:sz w:val="28"/>
          <w:szCs w:val="28"/>
          <w:lang w:val="lv-LV"/>
        </w:rPr>
        <w:t xml:space="preserve">, proti, </w:t>
      </w:r>
      <w:r w:rsidR="00C75F86" w:rsidRPr="00657F17">
        <w:rPr>
          <w:rFonts w:ascii="Times New Roman" w:hAnsi="Times New Roman" w:cs="Times New Roman"/>
          <w:sz w:val="28"/>
          <w:szCs w:val="28"/>
          <w:lang w:val="lv-LV"/>
        </w:rPr>
        <w:t xml:space="preserve">bērnam un viņa attīstībai </w:t>
      </w:r>
      <w:r w:rsidR="00C4348B" w:rsidRPr="00657F17">
        <w:rPr>
          <w:rFonts w:ascii="Times New Roman" w:hAnsi="Times New Roman" w:cs="Times New Roman"/>
          <w:sz w:val="28"/>
          <w:szCs w:val="28"/>
          <w:lang w:val="lv-LV"/>
        </w:rPr>
        <w:t xml:space="preserve">labākais risinājums, kā arī bērna līdzdalība. </w:t>
      </w:r>
    </w:p>
    <w:p w14:paraId="5AB60CD7" w14:textId="5D71165F" w:rsidR="000028D5" w:rsidRPr="00657F17" w:rsidRDefault="000028D5" w:rsidP="001D718E">
      <w:pPr>
        <w:spacing w:line="360" w:lineRule="auto"/>
        <w:ind w:left="360"/>
        <w:jc w:val="both"/>
        <w:rPr>
          <w:rFonts w:ascii="Times New Roman" w:hAnsi="Times New Roman" w:cs="Times New Roman"/>
          <w:sz w:val="28"/>
          <w:szCs w:val="28"/>
          <w:lang w:val="lv-LV"/>
        </w:rPr>
      </w:pPr>
      <w:r w:rsidRPr="00657F17">
        <w:rPr>
          <w:rFonts w:ascii="Times New Roman" w:hAnsi="Times New Roman" w:cs="Times New Roman"/>
          <w:sz w:val="28"/>
          <w:szCs w:val="28"/>
          <w:lang w:val="lv-LV"/>
        </w:rPr>
        <w:t>Būtiska nozīme bērna labklājībā ir viņa veselībai</w:t>
      </w:r>
      <w:r w:rsidR="00EE62D8" w:rsidRPr="00657F17">
        <w:rPr>
          <w:rFonts w:ascii="Times New Roman" w:hAnsi="Times New Roman" w:cs="Times New Roman"/>
          <w:sz w:val="28"/>
          <w:szCs w:val="28"/>
          <w:lang w:val="lv-LV"/>
        </w:rPr>
        <w:t xml:space="preserve">, </w:t>
      </w:r>
      <w:r w:rsidR="00C75F86">
        <w:rPr>
          <w:rFonts w:ascii="Times New Roman" w:hAnsi="Times New Roman" w:cs="Times New Roman"/>
          <w:sz w:val="28"/>
          <w:szCs w:val="28"/>
          <w:lang w:val="lv-LV"/>
        </w:rPr>
        <w:t xml:space="preserve">jo </w:t>
      </w:r>
      <w:r w:rsidR="00EE62D8" w:rsidRPr="00657F17">
        <w:rPr>
          <w:rFonts w:ascii="Times New Roman" w:hAnsi="Times New Roman" w:cs="Times New Roman"/>
          <w:sz w:val="28"/>
          <w:szCs w:val="28"/>
          <w:lang w:val="lv-LV"/>
        </w:rPr>
        <w:t>tas ir bērna interesēs</w:t>
      </w:r>
      <w:r w:rsidR="00C75F86">
        <w:rPr>
          <w:rFonts w:ascii="Times New Roman" w:hAnsi="Times New Roman" w:cs="Times New Roman"/>
          <w:sz w:val="28"/>
          <w:szCs w:val="28"/>
          <w:lang w:val="lv-LV"/>
        </w:rPr>
        <w:t xml:space="preserve"> –</w:t>
      </w:r>
      <w:r w:rsidR="00EE62D8" w:rsidRPr="00657F17">
        <w:rPr>
          <w:rFonts w:ascii="Times New Roman" w:hAnsi="Times New Roman" w:cs="Times New Roman"/>
          <w:sz w:val="28"/>
          <w:szCs w:val="28"/>
          <w:lang w:val="lv-LV"/>
        </w:rPr>
        <w:t xml:space="preserve"> augt par </w:t>
      </w:r>
      <w:r w:rsidR="00827D41" w:rsidRPr="00657F17">
        <w:rPr>
          <w:rFonts w:ascii="Times New Roman" w:hAnsi="Times New Roman" w:cs="Times New Roman"/>
          <w:sz w:val="28"/>
          <w:szCs w:val="28"/>
          <w:lang w:val="lv-LV"/>
        </w:rPr>
        <w:t xml:space="preserve">harmonisku, </w:t>
      </w:r>
      <w:r w:rsidR="00EE62D8" w:rsidRPr="00657F17">
        <w:rPr>
          <w:rFonts w:ascii="Times New Roman" w:hAnsi="Times New Roman" w:cs="Times New Roman"/>
          <w:sz w:val="28"/>
          <w:szCs w:val="28"/>
          <w:lang w:val="lv-LV"/>
        </w:rPr>
        <w:t>veselu un laimīgu personību.</w:t>
      </w:r>
      <w:r w:rsidRPr="00657F17">
        <w:rPr>
          <w:rFonts w:ascii="Times New Roman" w:hAnsi="Times New Roman" w:cs="Times New Roman"/>
          <w:sz w:val="28"/>
          <w:szCs w:val="28"/>
          <w:lang w:val="lv-LV"/>
        </w:rPr>
        <w:t xml:space="preserve"> </w:t>
      </w:r>
      <w:r w:rsidR="00EE62D8" w:rsidRPr="00657F17">
        <w:rPr>
          <w:rFonts w:ascii="Times New Roman" w:hAnsi="Times New Roman" w:cs="Times New Roman"/>
          <w:sz w:val="28"/>
          <w:szCs w:val="28"/>
          <w:lang w:val="lv-LV"/>
        </w:rPr>
        <w:t>Bērna veselīb</w:t>
      </w:r>
      <w:r w:rsidR="00C75F86">
        <w:rPr>
          <w:rFonts w:ascii="Times New Roman" w:hAnsi="Times New Roman" w:cs="Times New Roman"/>
          <w:sz w:val="28"/>
          <w:szCs w:val="28"/>
          <w:lang w:val="lv-LV"/>
        </w:rPr>
        <w:t>a</w:t>
      </w:r>
      <w:r w:rsidRPr="00657F17">
        <w:rPr>
          <w:rFonts w:ascii="Times New Roman" w:hAnsi="Times New Roman" w:cs="Times New Roman"/>
          <w:sz w:val="28"/>
          <w:szCs w:val="28"/>
          <w:lang w:val="lv-LV"/>
        </w:rPr>
        <w:t xml:space="preserve"> </w:t>
      </w:r>
      <w:r w:rsidR="00C75F86">
        <w:rPr>
          <w:rFonts w:ascii="Times New Roman" w:hAnsi="Times New Roman" w:cs="Times New Roman"/>
          <w:sz w:val="28"/>
          <w:szCs w:val="28"/>
          <w:lang w:val="lv-LV"/>
        </w:rPr>
        <w:t>ir atkarīga no daudziem</w:t>
      </w:r>
      <w:r w:rsidRPr="00657F17">
        <w:rPr>
          <w:rFonts w:ascii="Times New Roman" w:hAnsi="Times New Roman" w:cs="Times New Roman"/>
          <w:sz w:val="28"/>
          <w:szCs w:val="28"/>
          <w:lang w:val="lv-LV"/>
        </w:rPr>
        <w:t xml:space="preserve"> faktor</w:t>
      </w:r>
      <w:r w:rsidR="00C75F86">
        <w:rPr>
          <w:rFonts w:ascii="Times New Roman" w:hAnsi="Times New Roman" w:cs="Times New Roman"/>
          <w:sz w:val="28"/>
          <w:szCs w:val="28"/>
          <w:lang w:val="lv-LV"/>
        </w:rPr>
        <w:t>iem</w:t>
      </w:r>
      <w:r w:rsidRPr="00657F17">
        <w:rPr>
          <w:rFonts w:ascii="Times New Roman" w:hAnsi="Times New Roman" w:cs="Times New Roman"/>
          <w:sz w:val="28"/>
          <w:szCs w:val="28"/>
          <w:lang w:val="lv-LV"/>
        </w:rPr>
        <w:t xml:space="preserve">, par kuriem </w:t>
      </w:r>
      <w:r w:rsidR="00C75F86" w:rsidRPr="00657F17">
        <w:rPr>
          <w:rFonts w:ascii="Times New Roman" w:hAnsi="Times New Roman" w:cs="Times New Roman"/>
          <w:sz w:val="28"/>
          <w:szCs w:val="28"/>
          <w:lang w:val="lv-LV"/>
        </w:rPr>
        <w:t xml:space="preserve">lemt </w:t>
      </w:r>
      <w:r w:rsidRPr="00657F17">
        <w:rPr>
          <w:rFonts w:ascii="Times New Roman" w:hAnsi="Times New Roman" w:cs="Times New Roman"/>
          <w:sz w:val="28"/>
          <w:szCs w:val="28"/>
          <w:lang w:val="lv-LV"/>
        </w:rPr>
        <w:t xml:space="preserve">ir iespēja </w:t>
      </w:r>
      <w:r w:rsidR="00EE62D8" w:rsidRPr="00657F17">
        <w:rPr>
          <w:rFonts w:ascii="Times New Roman" w:hAnsi="Times New Roman" w:cs="Times New Roman"/>
          <w:sz w:val="28"/>
          <w:szCs w:val="28"/>
          <w:lang w:val="lv-LV"/>
        </w:rPr>
        <w:t xml:space="preserve">tieši </w:t>
      </w:r>
      <w:r w:rsidRPr="00657F17">
        <w:rPr>
          <w:rFonts w:ascii="Times New Roman" w:hAnsi="Times New Roman" w:cs="Times New Roman"/>
          <w:sz w:val="28"/>
          <w:szCs w:val="28"/>
          <w:lang w:val="lv-LV"/>
        </w:rPr>
        <w:t>vecākiem</w:t>
      </w:r>
      <w:r w:rsidR="003D0FC6">
        <w:rPr>
          <w:rFonts w:ascii="Times New Roman" w:hAnsi="Times New Roman" w:cs="Times New Roman"/>
          <w:sz w:val="28"/>
          <w:szCs w:val="28"/>
          <w:lang w:val="lv-LV"/>
        </w:rPr>
        <w:t>.</w:t>
      </w:r>
      <w:r w:rsidRPr="00657F17">
        <w:rPr>
          <w:rFonts w:ascii="Times New Roman" w:hAnsi="Times New Roman" w:cs="Times New Roman"/>
          <w:sz w:val="28"/>
          <w:szCs w:val="28"/>
          <w:lang w:val="lv-LV"/>
        </w:rPr>
        <w:t xml:space="preserve"> </w:t>
      </w:r>
      <w:r w:rsidR="003D0FC6">
        <w:rPr>
          <w:rFonts w:ascii="Times New Roman" w:hAnsi="Times New Roman" w:cs="Times New Roman"/>
          <w:sz w:val="28"/>
          <w:szCs w:val="28"/>
          <w:lang w:val="lv-LV"/>
        </w:rPr>
        <w:t>M</w:t>
      </w:r>
      <w:r w:rsidR="00262B85">
        <w:rPr>
          <w:rFonts w:ascii="Times New Roman" w:hAnsi="Times New Roman" w:cs="Times New Roman"/>
          <w:sz w:val="28"/>
          <w:szCs w:val="28"/>
          <w:lang w:val="lv-LV"/>
        </w:rPr>
        <w:t>inēšu tikai dažus no t</w:t>
      </w:r>
      <w:r w:rsidR="003D0FC6">
        <w:rPr>
          <w:rFonts w:ascii="Times New Roman" w:hAnsi="Times New Roman" w:cs="Times New Roman"/>
          <w:sz w:val="28"/>
          <w:szCs w:val="28"/>
          <w:lang w:val="lv-LV"/>
        </w:rPr>
        <w:t xml:space="preserve">iem: </w:t>
      </w:r>
      <w:r w:rsidRPr="00657F17">
        <w:rPr>
          <w:rFonts w:ascii="Times New Roman" w:hAnsi="Times New Roman" w:cs="Times New Roman"/>
          <w:sz w:val="28"/>
          <w:szCs w:val="28"/>
          <w:lang w:val="lv-LV"/>
        </w:rPr>
        <w:t xml:space="preserve">uzturs, veselības aprūpe, dzīvesveids </w:t>
      </w:r>
      <w:r w:rsidR="003D0FC6">
        <w:rPr>
          <w:rFonts w:ascii="Times New Roman" w:hAnsi="Times New Roman" w:cs="Times New Roman"/>
          <w:sz w:val="28"/>
          <w:szCs w:val="28"/>
          <w:lang w:val="lv-LV"/>
        </w:rPr>
        <w:t>–</w:t>
      </w:r>
      <w:r w:rsidRPr="00657F17">
        <w:rPr>
          <w:rFonts w:ascii="Times New Roman" w:hAnsi="Times New Roman" w:cs="Times New Roman"/>
          <w:sz w:val="28"/>
          <w:szCs w:val="28"/>
          <w:lang w:val="lv-LV"/>
        </w:rPr>
        <w:t xml:space="preserve"> kustīgs vai mazkustīgs</w:t>
      </w:r>
      <w:r w:rsidR="003D0FC6">
        <w:rPr>
          <w:rFonts w:ascii="Times New Roman" w:hAnsi="Times New Roman" w:cs="Times New Roman"/>
          <w:sz w:val="28"/>
          <w:szCs w:val="28"/>
          <w:lang w:val="lv-LV"/>
        </w:rPr>
        <w:t xml:space="preserve"> –</w:t>
      </w:r>
      <w:r w:rsidRPr="00657F17">
        <w:rPr>
          <w:rFonts w:ascii="Times New Roman" w:hAnsi="Times New Roman" w:cs="Times New Roman"/>
          <w:sz w:val="28"/>
          <w:szCs w:val="28"/>
          <w:lang w:val="lv-LV"/>
        </w:rPr>
        <w:t xml:space="preserve">, emocionālā, psihiskā veselība, kas šobrīd ir īpaši aktuāla. Te saduras </w:t>
      </w:r>
      <w:r w:rsidR="00EE62D8" w:rsidRPr="00657F17">
        <w:rPr>
          <w:rFonts w:ascii="Times New Roman" w:hAnsi="Times New Roman" w:cs="Times New Roman"/>
          <w:sz w:val="28"/>
          <w:szCs w:val="28"/>
          <w:lang w:val="lv-LV"/>
        </w:rPr>
        <w:t>vairākas</w:t>
      </w:r>
      <w:r w:rsidRPr="00657F17">
        <w:rPr>
          <w:rFonts w:ascii="Times New Roman" w:hAnsi="Times New Roman" w:cs="Times New Roman"/>
          <w:sz w:val="28"/>
          <w:szCs w:val="28"/>
          <w:lang w:val="lv-LV"/>
        </w:rPr>
        <w:t xml:space="preserve"> pamattiesības</w:t>
      </w:r>
      <w:r w:rsidR="00EE62D8" w:rsidRPr="00657F17">
        <w:rPr>
          <w:rFonts w:ascii="Times New Roman" w:hAnsi="Times New Roman" w:cs="Times New Roman"/>
          <w:sz w:val="28"/>
          <w:szCs w:val="28"/>
          <w:lang w:val="lv-LV"/>
        </w:rPr>
        <w:t>.</w:t>
      </w:r>
      <w:r w:rsidRPr="00657F17">
        <w:rPr>
          <w:rFonts w:ascii="Times New Roman" w:hAnsi="Times New Roman" w:cs="Times New Roman"/>
          <w:sz w:val="28"/>
          <w:szCs w:val="28"/>
          <w:lang w:val="lv-LV"/>
        </w:rPr>
        <w:t xml:space="preserve"> </w:t>
      </w:r>
      <w:r w:rsidR="00EE62D8" w:rsidRPr="00657F17">
        <w:rPr>
          <w:rFonts w:ascii="Times New Roman" w:hAnsi="Times New Roman" w:cs="Times New Roman"/>
          <w:sz w:val="28"/>
          <w:szCs w:val="28"/>
          <w:lang w:val="lv-LV"/>
        </w:rPr>
        <w:t>No vienas puses</w:t>
      </w:r>
      <w:r w:rsidR="003D0FC6">
        <w:rPr>
          <w:rFonts w:ascii="Times New Roman" w:hAnsi="Times New Roman" w:cs="Times New Roman"/>
          <w:sz w:val="28"/>
          <w:szCs w:val="28"/>
          <w:lang w:val="lv-LV"/>
        </w:rPr>
        <w:t xml:space="preserve"> –</w:t>
      </w:r>
      <w:r w:rsidR="00EE62D8" w:rsidRPr="00657F17">
        <w:rPr>
          <w:rFonts w:ascii="Times New Roman" w:hAnsi="Times New Roman" w:cs="Times New Roman"/>
          <w:sz w:val="28"/>
          <w:szCs w:val="28"/>
          <w:lang w:val="lv-LV"/>
        </w:rPr>
        <w:t xml:space="preserve"> </w:t>
      </w:r>
      <w:r w:rsidRPr="00657F17">
        <w:rPr>
          <w:rFonts w:ascii="Times New Roman" w:hAnsi="Times New Roman" w:cs="Times New Roman"/>
          <w:sz w:val="28"/>
          <w:szCs w:val="28"/>
          <w:lang w:val="lv-LV"/>
        </w:rPr>
        <w:t xml:space="preserve">bērna vecāku tiesības </w:t>
      </w:r>
      <w:r w:rsidR="00827D41" w:rsidRPr="00657F17">
        <w:rPr>
          <w:rFonts w:ascii="Times New Roman" w:hAnsi="Times New Roman" w:cs="Times New Roman"/>
          <w:sz w:val="28"/>
          <w:szCs w:val="28"/>
          <w:lang w:val="lv-LV"/>
        </w:rPr>
        <w:t xml:space="preserve">bez </w:t>
      </w:r>
      <w:r w:rsidRPr="00657F17">
        <w:rPr>
          <w:rFonts w:ascii="Times New Roman" w:hAnsi="Times New Roman" w:cs="Times New Roman"/>
          <w:sz w:val="28"/>
          <w:szCs w:val="28"/>
          <w:lang w:val="lv-LV"/>
        </w:rPr>
        <w:t xml:space="preserve">valsts </w:t>
      </w:r>
      <w:r w:rsidR="00827D41" w:rsidRPr="00657F17">
        <w:rPr>
          <w:rFonts w:ascii="Times New Roman" w:hAnsi="Times New Roman" w:cs="Times New Roman"/>
          <w:sz w:val="28"/>
          <w:szCs w:val="28"/>
          <w:lang w:val="lv-LV"/>
        </w:rPr>
        <w:t>iejaukšanās</w:t>
      </w:r>
      <w:r w:rsidRPr="00657F17">
        <w:rPr>
          <w:rFonts w:ascii="Times New Roman" w:hAnsi="Times New Roman" w:cs="Times New Roman"/>
          <w:sz w:val="28"/>
          <w:szCs w:val="28"/>
          <w:lang w:val="lv-LV"/>
        </w:rPr>
        <w:t xml:space="preserve"> baudīt privāto dzīvi</w:t>
      </w:r>
      <w:r w:rsidR="00827D41" w:rsidRPr="00657F17">
        <w:rPr>
          <w:rFonts w:ascii="Times New Roman" w:hAnsi="Times New Roman" w:cs="Times New Roman"/>
          <w:sz w:val="28"/>
          <w:szCs w:val="28"/>
          <w:lang w:val="lv-LV"/>
        </w:rPr>
        <w:t>.</w:t>
      </w:r>
      <w:r w:rsidRPr="00657F17">
        <w:rPr>
          <w:rFonts w:ascii="Times New Roman" w:hAnsi="Times New Roman" w:cs="Times New Roman"/>
          <w:sz w:val="28"/>
          <w:szCs w:val="28"/>
          <w:lang w:val="lv-LV"/>
        </w:rPr>
        <w:t xml:space="preserve"> </w:t>
      </w:r>
      <w:r w:rsidR="00827D41" w:rsidRPr="00657F17">
        <w:rPr>
          <w:rFonts w:ascii="Times New Roman" w:hAnsi="Times New Roman" w:cs="Times New Roman"/>
          <w:sz w:val="28"/>
          <w:szCs w:val="28"/>
          <w:lang w:val="lv-LV"/>
        </w:rPr>
        <w:t>T</w:t>
      </w:r>
      <w:r w:rsidR="00346DC0" w:rsidRPr="00657F17">
        <w:rPr>
          <w:rFonts w:ascii="Times New Roman" w:hAnsi="Times New Roman" w:cs="Times New Roman"/>
          <w:sz w:val="28"/>
          <w:szCs w:val="28"/>
          <w:lang w:val="lv-LV"/>
        </w:rPr>
        <w:t>as ietver</w:t>
      </w:r>
      <w:r w:rsidRPr="00657F17">
        <w:rPr>
          <w:rFonts w:ascii="Times New Roman" w:hAnsi="Times New Roman" w:cs="Times New Roman"/>
          <w:sz w:val="28"/>
          <w:szCs w:val="28"/>
          <w:lang w:val="lv-LV"/>
        </w:rPr>
        <w:t xml:space="preserve"> arī </w:t>
      </w:r>
      <w:r w:rsidR="003D0FC6">
        <w:rPr>
          <w:rFonts w:ascii="Times New Roman" w:hAnsi="Times New Roman" w:cs="Times New Roman"/>
          <w:sz w:val="28"/>
          <w:szCs w:val="28"/>
          <w:lang w:val="lv-LV"/>
        </w:rPr>
        <w:t xml:space="preserve">tiesības pieņemt </w:t>
      </w:r>
      <w:r w:rsidRPr="00657F17">
        <w:rPr>
          <w:rFonts w:ascii="Times New Roman" w:hAnsi="Times New Roman" w:cs="Times New Roman"/>
          <w:sz w:val="28"/>
          <w:szCs w:val="28"/>
          <w:lang w:val="lv-LV"/>
        </w:rPr>
        <w:t>lēmumu</w:t>
      </w:r>
      <w:r w:rsidR="003D0FC6">
        <w:rPr>
          <w:rFonts w:ascii="Times New Roman" w:hAnsi="Times New Roman" w:cs="Times New Roman"/>
          <w:sz w:val="28"/>
          <w:szCs w:val="28"/>
          <w:lang w:val="lv-LV"/>
        </w:rPr>
        <w:t>s</w:t>
      </w:r>
      <w:r w:rsidRPr="00657F17">
        <w:rPr>
          <w:rFonts w:ascii="Times New Roman" w:hAnsi="Times New Roman" w:cs="Times New Roman"/>
          <w:sz w:val="28"/>
          <w:szCs w:val="28"/>
          <w:lang w:val="lv-LV"/>
        </w:rPr>
        <w:t xml:space="preserve"> par sav</w:t>
      </w:r>
      <w:r w:rsidR="00EE62D8" w:rsidRPr="00657F17">
        <w:rPr>
          <w:rFonts w:ascii="Times New Roman" w:hAnsi="Times New Roman" w:cs="Times New Roman"/>
          <w:sz w:val="28"/>
          <w:szCs w:val="28"/>
          <w:lang w:val="lv-LV"/>
        </w:rPr>
        <w:t>a</w:t>
      </w:r>
      <w:r w:rsidRPr="00657F17">
        <w:rPr>
          <w:rFonts w:ascii="Times New Roman" w:hAnsi="Times New Roman" w:cs="Times New Roman"/>
          <w:sz w:val="28"/>
          <w:szCs w:val="28"/>
          <w:lang w:val="lv-LV"/>
        </w:rPr>
        <w:t xml:space="preserve"> bērn</w:t>
      </w:r>
      <w:r w:rsidR="00EE62D8" w:rsidRPr="00657F17">
        <w:rPr>
          <w:rFonts w:ascii="Times New Roman" w:hAnsi="Times New Roman" w:cs="Times New Roman"/>
          <w:sz w:val="28"/>
          <w:szCs w:val="28"/>
          <w:lang w:val="lv-LV"/>
        </w:rPr>
        <w:t>a audzināšanu.</w:t>
      </w:r>
      <w:r w:rsidR="0034772E" w:rsidRPr="00657F17">
        <w:rPr>
          <w:rFonts w:ascii="Times New Roman" w:hAnsi="Times New Roman" w:cs="Times New Roman"/>
          <w:sz w:val="28"/>
          <w:szCs w:val="28"/>
          <w:lang w:val="lv-LV"/>
        </w:rPr>
        <w:t xml:space="preserve"> </w:t>
      </w:r>
      <w:r w:rsidR="00EE62D8" w:rsidRPr="00657F17">
        <w:rPr>
          <w:rFonts w:ascii="Times New Roman" w:hAnsi="Times New Roman" w:cs="Times New Roman"/>
          <w:sz w:val="28"/>
          <w:szCs w:val="28"/>
          <w:lang w:val="lv-LV"/>
        </w:rPr>
        <w:t xml:space="preserve">Šajā svaru kausā, kas sargā vecāku brīvības, ir arī vecāku apziņas un reliģijas brīvība, kas būtiski ietekmē </w:t>
      </w:r>
      <w:r w:rsidR="00262B85">
        <w:rPr>
          <w:rFonts w:ascii="Times New Roman" w:hAnsi="Times New Roman" w:cs="Times New Roman"/>
          <w:sz w:val="28"/>
          <w:szCs w:val="28"/>
          <w:lang w:val="lv-LV"/>
        </w:rPr>
        <w:t>pārliecību</w:t>
      </w:r>
      <w:r w:rsidR="00EE62D8" w:rsidRPr="00657F17">
        <w:rPr>
          <w:rFonts w:ascii="Times New Roman" w:hAnsi="Times New Roman" w:cs="Times New Roman"/>
          <w:sz w:val="28"/>
          <w:szCs w:val="28"/>
          <w:lang w:val="lv-LV"/>
        </w:rPr>
        <w:t xml:space="preserve">, </w:t>
      </w:r>
      <w:r w:rsidR="003D0FC6">
        <w:rPr>
          <w:rFonts w:ascii="Times New Roman" w:hAnsi="Times New Roman" w:cs="Times New Roman"/>
          <w:sz w:val="28"/>
          <w:szCs w:val="28"/>
          <w:lang w:val="lv-LV"/>
        </w:rPr>
        <w:t xml:space="preserve">kurai </w:t>
      </w:r>
      <w:r w:rsidR="00EE62D8" w:rsidRPr="00657F17">
        <w:rPr>
          <w:rFonts w:ascii="Times New Roman" w:hAnsi="Times New Roman" w:cs="Times New Roman"/>
          <w:sz w:val="28"/>
          <w:szCs w:val="28"/>
          <w:lang w:val="lv-LV"/>
        </w:rPr>
        <w:t>atbilstoši viņi veido savu un sav</w:t>
      </w:r>
      <w:r w:rsidR="001D718E">
        <w:rPr>
          <w:rFonts w:ascii="Times New Roman" w:hAnsi="Times New Roman" w:cs="Times New Roman"/>
          <w:sz w:val="28"/>
          <w:szCs w:val="28"/>
          <w:lang w:val="lv-LV"/>
        </w:rPr>
        <w:t>a</w:t>
      </w:r>
      <w:r w:rsidR="00EE62D8" w:rsidRPr="00657F17">
        <w:rPr>
          <w:rFonts w:ascii="Times New Roman" w:hAnsi="Times New Roman" w:cs="Times New Roman"/>
          <w:sz w:val="28"/>
          <w:szCs w:val="28"/>
          <w:lang w:val="lv-LV"/>
        </w:rPr>
        <w:t xml:space="preserve"> bērn</w:t>
      </w:r>
      <w:r w:rsidR="001D718E">
        <w:rPr>
          <w:rFonts w:ascii="Times New Roman" w:hAnsi="Times New Roman" w:cs="Times New Roman"/>
          <w:sz w:val="28"/>
          <w:szCs w:val="28"/>
          <w:lang w:val="lv-LV"/>
        </w:rPr>
        <w:t>a</w:t>
      </w:r>
      <w:r w:rsidR="00EE62D8" w:rsidRPr="00657F17">
        <w:rPr>
          <w:rFonts w:ascii="Times New Roman" w:hAnsi="Times New Roman" w:cs="Times New Roman"/>
          <w:sz w:val="28"/>
          <w:szCs w:val="28"/>
          <w:lang w:val="lv-LV"/>
        </w:rPr>
        <w:t xml:space="preserve"> dzīvi. No otras puses</w:t>
      </w:r>
      <w:r w:rsidR="003D0FC6">
        <w:rPr>
          <w:rFonts w:ascii="Times New Roman" w:hAnsi="Times New Roman" w:cs="Times New Roman"/>
          <w:sz w:val="28"/>
          <w:szCs w:val="28"/>
          <w:lang w:val="lv-LV"/>
        </w:rPr>
        <w:t xml:space="preserve"> –</w:t>
      </w:r>
      <w:r w:rsidR="00827D41" w:rsidRPr="00657F17">
        <w:rPr>
          <w:rFonts w:ascii="Times New Roman" w:hAnsi="Times New Roman" w:cs="Times New Roman"/>
          <w:sz w:val="28"/>
          <w:szCs w:val="28"/>
          <w:lang w:val="lv-LV"/>
        </w:rPr>
        <w:t xml:space="preserve"> </w:t>
      </w:r>
      <w:r w:rsidR="0034772E" w:rsidRPr="00657F17">
        <w:rPr>
          <w:rFonts w:ascii="Times New Roman" w:hAnsi="Times New Roman" w:cs="Times New Roman"/>
          <w:sz w:val="28"/>
          <w:szCs w:val="28"/>
          <w:lang w:val="lv-LV"/>
        </w:rPr>
        <w:t xml:space="preserve">bērna tiesības </w:t>
      </w:r>
      <w:r w:rsidR="00EE62D8" w:rsidRPr="00657F17">
        <w:rPr>
          <w:rFonts w:ascii="Times New Roman" w:hAnsi="Times New Roman" w:cs="Times New Roman"/>
          <w:sz w:val="28"/>
          <w:szCs w:val="28"/>
          <w:lang w:val="lv-LV"/>
        </w:rPr>
        <w:t xml:space="preserve">uz to, ka </w:t>
      </w:r>
      <w:r w:rsidR="0034772E" w:rsidRPr="00657F17">
        <w:rPr>
          <w:rFonts w:ascii="Times New Roman" w:hAnsi="Times New Roman" w:cs="Times New Roman"/>
          <w:sz w:val="28"/>
          <w:szCs w:val="28"/>
          <w:lang w:val="lv-LV"/>
        </w:rPr>
        <w:t>valsts aizsargā</w:t>
      </w:r>
      <w:r w:rsidR="00EE62D8" w:rsidRPr="00657F17">
        <w:rPr>
          <w:rFonts w:ascii="Times New Roman" w:hAnsi="Times New Roman" w:cs="Times New Roman"/>
          <w:sz w:val="28"/>
          <w:szCs w:val="28"/>
          <w:lang w:val="lv-LV"/>
        </w:rPr>
        <w:t>s viņa</w:t>
      </w:r>
      <w:r w:rsidR="0034772E" w:rsidRPr="00657F17">
        <w:rPr>
          <w:rFonts w:ascii="Times New Roman" w:hAnsi="Times New Roman" w:cs="Times New Roman"/>
          <w:sz w:val="28"/>
          <w:szCs w:val="28"/>
          <w:lang w:val="lv-LV"/>
        </w:rPr>
        <w:t xml:space="preserve"> veselību un</w:t>
      </w:r>
      <w:r w:rsidR="003D0FC6">
        <w:rPr>
          <w:rFonts w:ascii="Times New Roman" w:hAnsi="Times New Roman" w:cs="Times New Roman"/>
          <w:sz w:val="28"/>
          <w:szCs w:val="28"/>
          <w:lang w:val="lv-LV"/>
        </w:rPr>
        <w:t>,</w:t>
      </w:r>
      <w:r w:rsidR="0034772E" w:rsidRPr="00657F17">
        <w:rPr>
          <w:rFonts w:ascii="Times New Roman" w:hAnsi="Times New Roman" w:cs="Times New Roman"/>
          <w:sz w:val="28"/>
          <w:szCs w:val="28"/>
          <w:lang w:val="lv-LV"/>
        </w:rPr>
        <w:t xml:space="preserve"> </w:t>
      </w:r>
      <w:r w:rsidR="00827D41" w:rsidRPr="00657F17">
        <w:rPr>
          <w:rFonts w:ascii="Times New Roman" w:hAnsi="Times New Roman" w:cs="Times New Roman"/>
          <w:sz w:val="28"/>
          <w:szCs w:val="28"/>
          <w:lang w:val="lv-LV"/>
        </w:rPr>
        <w:t>protams</w:t>
      </w:r>
      <w:r w:rsidR="003D0FC6">
        <w:rPr>
          <w:rFonts w:ascii="Times New Roman" w:hAnsi="Times New Roman" w:cs="Times New Roman"/>
          <w:sz w:val="28"/>
          <w:szCs w:val="28"/>
          <w:lang w:val="lv-LV"/>
        </w:rPr>
        <w:t>,</w:t>
      </w:r>
      <w:r w:rsidR="00827D41" w:rsidRPr="00657F17">
        <w:rPr>
          <w:rFonts w:ascii="Times New Roman" w:hAnsi="Times New Roman" w:cs="Times New Roman"/>
          <w:sz w:val="28"/>
          <w:szCs w:val="28"/>
          <w:lang w:val="lv-LV"/>
        </w:rPr>
        <w:t xml:space="preserve"> arī viņa tiesības uz dzīvību, ko var apdraudēt pat bērna tuvinieki</w:t>
      </w:r>
      <w:r w:rsidR="0034772E" w:rsidRPr="00657F17">
        <w:rPr>
          <w:rFonts w:ascii="Times New Roman" w:hAnsi="Times New Roman" w:cs="Times New Roman"/>
          <w:sz w:val="28"/>
          <w:szCs w:val="28"/>
          <w:lang w:val="lv-LV"/>
        </w:rPr>
        <w:t xml:space="preserve">. </w:t>
      </w:r>
      <w:r w:rsidR="00827D41" w:rsidRPr="00657F17">
        <w:rPr>
          <w:rFonts w:ascii="Times New Roman" w:hAnsi="Times New Roman" w:cs="Times New Roman"/>
          <w:sz w:val="28"/>
          <w:szCs w:val="28"/>
          <w:lang w:val="lv-LV"/>
        </w:rPr>
        <w:t xml:space="preserve">Tā mēs nonākam pie galvenā jautājuma: </w:t>
      </w:r>
      <w:r w:rsidR="003D0FC6">
        <w:rPr>
          <w:rFonts w:ascii="Times New Roman" w:hAnsi="Times New Roman" w:cs="Times New Roman"/>
          <w:sz w:val="28"/>
          <w:szCs w:val="28"/>
          <w:lang w:val="lv-LV"/>
        </w:rPr>
        <w:t>k</w:t>
      </w:r>
      <w:r w:rsidR="0034772E" w:rsidRPr="00657F17">
        <w:rPr>
          <w:rFonts w:ascii="Times New Roman" w:hAnsi="Times New Roman" w:cs="Times New Roman"/>
          <w:sz w:val="28"/>
          <w:szCs w:val="28"/>
          <w:lang w:val="lv-LV"/>
        </w:rPr>
        <w:t>as pieņem lēmumu par bērna ārstēšanu vai slimību pr</w:t>
      </w:r>
      <w:r w:rsidR="00827D41" w:rsidRPr="00657F17">
        <w:rPr>
          <w:rFonts w:ascii="Times New Roman" w:hAnsi="Times New Roman" w:cs="Times New Roman"/>
          <w:sz w:val="28"/>
          <w:szCs w:val="28"/>
          <w:lang w:val="lv-LV"/>
        </w:rPr>
        <w:t>ofilaksi</w:t>
      </w:r>
      <w:r w:rsidR="0034772E" w:rsidRPr="00657F17">
        <w:rPr>
          <w:rFonts w:ascii="Times New Roman" w:hAnsi="Times New Roman" w:cs="Times New Roman"/>
          <w:sz w:val="28"/>
          <w:szCs w:val="28"/>
          <w:lang w:val="lv-LV"/>
        </w:rPr>
        <w:t>, ja vecāk</w:t>
      </w:r>
      <w:r w:rsidR="00827D41" w:rsidRPr="00657F17">
        <w:rPr>
          <w:rFonts w:ascii="Times New Roman" w:hAnsi="Times New Roman" w:cs="Times New Roman"/>
          <w:sz w:val="28"/>
          <w:szCs w:val="28"/>
          <w:lang w:val="lv-LV"/>
        </w:rPr>
        <w:t>i</w:t>
      </w:r>
      <w:r w:rsidR="00A57B9E">
        <w:rPr>
          <w:rFonts w:ascii="Times New Roman" w:hAnsi="Times New Roman" w:cs="Times New Roman"/>
          <w:sz w:val="28"/>
          <w:szCs w:val="28"/>
          <w:lang w:val="lv-LV"/>
        </w:rPr>
        <w:t xml:space="preserve"> savam bērnam</w:t>
      </w:r>
      <w:r w:rsidR="0034772E" w:rsidRPr="00657F17">
        <w:rPr>
          <w:rFonts w:ascii="Times New Roman" w:hAnsi="Times New Roman" w:cs="Times New Roman"/>
          <w:sz w:val="28"/>
          <w:szCs w:val="28"/>
          <w:lang w:val="lv-LV"/>
        </w:rPr>
        <w:t xml:space="preserve"> izvēlas tādu </w:t>
      </w:r>
      <w:r w:rsidR="00A57B9E">
        <w:rPr>
          <w:rFonts w:ascii="Times New Roman" w:hAnsi="Times New Roman" w:cs="Times New Roman"/>
          <w:sz w:val="28"/>
          <w:szCs w:val="28"/>
          <w:lang w:val="lv-LV"/>
        </w:rPr>
        <w:t>veselības</w:t>
      </w:r>
      <w:r w:rsidR="0034772E" w:rsidRPr="00657F17">
        <w:rPr>
          <w:rFonts w:ascii="Times New Roman" w:hAnsi="Times New Roman" w:cs="Times New Roman"/>
          <w:sz w:val="28"/>
          <w:szCs w:val="28"/>
          <w:lang w:val="lv-LV"/>
        </w:rPr>
        <w:t xml:space="preserve"> </w:t>
      </w:r>
      <w:r w:rsidR="0034772E" w:rsidRPr="00657F17">
        <w:rPr>
          <w:rFonts w:ascii="Times New Roman" w:hAnsi="Times New Roman" w:cs="Times New Roman"/>
          <w:sz w:val="28"/>
          <w:szCs w:val="28"/>
          <w:lang w:val="lv-LV"/>
        </w:rPr>
        <w:lastRenderedPageBreak/>
        <w:t xml:space="preserve">aprūpes </w:t>
      </w:r>
      <w:r w:rsidR="003D0FC6">
        <w:rPr>
          <w:rFonts w:ascii="Times New Roman" w:hAnsi="Times New Roman" w:cs="Times New Roman"/>
          <w:sz w:val="28"/>
          <w:szCs w:val="28"/>
          <w:lang w:val="lv-LV"/>
        </w:rPr>
        <w:t>veidu</w:t>
      </w:r>
      <w:r w:rsidR="0034772E" w:rsidRPr="00657F17">
        <w:rPr>
          <w:rFonts w:ascii="Times New Roman" w:hAnsi="Times New Roman" w:cs="Times New Roman"/>
          <w:sz w:val="28"/>
          <w:szCs w:val="28"/>
          <w:lang w:val="lv-LV"/>
        </w:rPr>
        <w:t xml:space="preserve">, kas būtiski atšķiras no </w:t>
      </w:r>
      <w:r w:rsidR="003D0FC6" w:rsidRPr="00657F17">
        <w:rPr>
          <w:rFonts w:ascii="Times New Roman" w:hAnsi="Times New Roman" w:cs="Times New Roman"/>
          <w:sz w:val="28"/>
          <w:szCs w:val="28"/>
          <w:lang w:val="lv-LV"/>
        </w:rPr>
        <w:t xml:space="preserve">šobrīd </w:t>
      </w:r>
      <w:r w:rsidR="0034772E" w:rsidRPr="00657F17">
        <w:rPr>
          <w:rFonts w:ascii="Times New Roman" w:hAnsi="Times New Roman" w:cs="Times New Roman"/>
          <w:sz w:val="28"/>
          <w:szCs w:val="28"/>
          <w:lang w:val="lv-LV"/>
        </w:rPr>
        <w:t>zinātnē par pareizu atzītā</w:t>
      </w:r>
      <w:r w:rsidR="00EE62D8" w:rsidRPr="00657F17">
        <w:rPr>
          <w:rFonts w:ascii="Times New Roman" w:hAnsi="Times New Roman" w:cs="Times New Roman"/>
          <w:sz w:val="28"/>
          <w:szCs w:val="28"/>
          <w:lang w:val="lv-LV"/>
        </w:rPr>
        <w:t xml:space="preserve">? </w:t>
      </w:r>
      <w:r w:rsidR="0034772E" w:rsidRPr="00657F17">
        <w:rPr>
          <w:rFonts w:ascii="Times New Roman" w:hAnsi="Times New Roman" w:cs="Times New Roman"/>
          <w:sz w:val="28"/>
          <w:szCs w:val="28"/>
          <w:lang w:val="lv-LV"/>
        </w:rPr>
        <w:t xml:space="preserve"> Ko darīt vecmāmiņai, k</w:t>
      </w:r>
      <w:r w:rsidR="00262B85">
        <w:rPr>
          <w:rFonts w:ascii="Times New Roman" w:hAnsi="Times New Roman" w:cs="Times New Roman"/>
          <w:sz w:val="28"/>
          <w:szCs w:val="28"/>
          <w:lang w:val="lv-LV"/>
        </w:rPr>
        <w:t>ur</w:t>
      </w:r>
      <w:r w:rsidR="0034772E" w:rsidRPr="00657F17">
        <w:rPr>
          <w:rFonts w:ascii="Times New Roman" w:hAnsi="Times New Roman" w:cs="Times New Roman"/>
          <w:sz w:val="28"/>
          <w:szCs w:val="28"/>
          <w:lang w:val="lv-LV"/>
        </w:rPr>
        <w:t xml:space="preserve">a redz, ka jaunā māmiņa vegāne vai svaigēdāja </w:t>
      </w:r>
      <w:r w:rsidR="00AE701E" w:rsidRPr="00657F17">
        <w:rPr>
          <w:rFonts w:ascii="Times New Roman" w:hAnsi="Times New Roman" w:cs="Times New Roman"/>
          <w:sz w:val="28"/>
          <w:szCs w:val="28"/>
          <w:lang w:val="lv-LV"/>
        </w:rPr>
        <w:t xml:space="preserve">baro </w:t>
      </w:r>
      <w:r w:rsidR="0034772E" w:rsidRPr="00657F17">
        <w:rPr>
          <w:rFonts w:ascii="Times New Roman" w:hAnsi="Times New Roman" w:cs="Times New Roman"/>
          <w:sz w:val="28"/>
          <w:szCs w:val="28"/>
          <w:lang w:val="lv-LV"/>
        </w:rPr>
        <w:t>mazuli atbilstoši saviem priekšstatiem par pareizu uzturu</w:t>
      </w:r>
      <w:r w:rsidR="003D0FC6">
        <w:rPr>
          <w:rFonts w:ascii="Times New Roman" w:hAnsi="Times New Roman" w:cs="Times New Roman"/>
          <w:sz w:val="28"/>
          <w:szCs w:val="28"/>
          <w:lang w:val="lv-LV"/>
        </w:rPr>
        <w:t>,</w:t>
      </w:r>
      <w:r w:rsidR="008A4BCF" w:rsidRPr="00657F17">
        <w:rPr>
          <w:rFonts w:ascii="Times New Roman" w:hAnsi="Times New Roman" w:cs="Times New Roman"/>
          <w:sz w:val="28"/>
          <w:szCs w:val="28"/>
          <w:lang w:val="lv-LV"/>
        </w:rPr>
        <w:t xml:space="preserve"> </w:t>
      </w:r>
      <w:proofErr w:type="gramStart"/>
      <w:r w:rsidR="008A4BCF" w:rsidRPr="00657F17">
        <w:rPr>
          <w:rFonts w:ascii="Times New Roman" w:hAnsi="Times New Roman" w:cs="Times New Roman"/>
          <w:sz w:val="28"/>
          <w:szCs w:val="28"/>
          <w:lang w:val="lv-LV"/>
        </w:rPr>
        <w:t>un</w:t>
      </w:r>
      <w:proofErr w:type="gramEnd"/>
      <w:r w:rsidR="00262B85">
        <w:rPr>
          <w:rFonts w:ascii="Times New Roman" w:hAnsi="Times New Roman" w:cs="Times New Roman"/>
          <w:sz w:val="28"/>
          <w:szCs w:val="28"/>
          <w:lang w:val="lv-LV"/>
        </w:rPr>
        <w:t xml:space="preserve"> kura</w:t>
      </w:r>
      <w:r w:rsidR="008A4BCF" w:rsidRPr="00657F17">
        <w:rPr>
          <w:rFonts w:ascii="Times New Roman" w:hAnsi="Times New Roman" w:cs="Times New Roman"/>
          <w:sz w:val="28"/>
          <w:szCs w:val="28"/>
          <w:lang w:val="lv-LV"/>
        </w:rPr>
        <w:t xml:space="preserve"> pamana</w:t>
      </w:r>
      <w:r w:rsidR="0034772E" w:rsidRPr="00657F17">
        <w:rPr>
          <w:rFonts w:ascii="Times New Roman" w:hAnsi="Times New Roman" w:cs="Times New Roman"/>
          <w:sz w:val="28"/>
          <w:szCs w:val="28"/>
          <w:lang w:val="lv-LV"/>
        </w:rPr>
        <w:t>, ka</w:t>
      </w:r>
      <w:r w:rsidR="003D0FC6">
        <w:rPr>
          <w:rFonts w:ascii="Times New Roman" w:hAnsi="Times New Roman" w:cs="Times New Roman"/>
          <w:sz w:val="28"/>
          <w:szCs w:val="28"/>
          <w:lang w:val="lv-LV"/>
        </w:rPr>
        <w:t xml:space="preserve"> bērns</w:t>
      </w:r>
      <w:r w:rsidR="0034772E" w:rsidRPr="00657F17">
        <w:rPr>
          <w:rFonts w:ascii="Times New Roman" w:hAnsi="Times New Roman" w:cs="Times New Roman"/>
          <w:sz w:val="28"/>
          <w:szCs w:val="28"/>
          <w:lang w:val="lv-LV"/>
        </w:rPr>
        <w:t xml:space="preserve"> aizvien vairāk</w:t>
      </w:r>
      <w:r w:rsidR="00262B85">
        <w:rPr>
          <w:rFonts w:ascii="Times New Roman" w:hAnsi="Times New Roman" w:cs="Times New Roman"/>
          <w:sz w:val="28"/>
          <w:szCs w:val="28"/>
          <w:lang w:val="lv-LV"/>
        </w:rPr>
        <w:t xml:space="preserve"> sāk</w:t>
      </w:r>
      <w:r w:rsidR="0034772E" w:rsidRPr="00657F17">
        <w:rPr>
          <w:rFonts w:ascii="Times New Roman" w:hAnsi="Times New Roman" w:cs="Times New Roman"/>
          <w:sz w:val="28"/>
          <w:szCs w:val="28"/>
          <w:lang w:val="lv-LV"/>
        </w:rPr>
        <w:t xml:space="preserve"> līdzinā</w:t>
      </w:r>
      <w:r w:rsidR="00262B85">
        <w:rPr>
          <w:rFonts w:ascii="Times New Roman" w:hAnsi="Times New Roman" w:cs="Times New Roman"/>
          <w:sz w:val="28"/>
          <w:szCs w:val="28"/>
          <w:lang w:val="lv-LV"/>
        </w:rPr>
        <w:t>tie</w:t>
      </w:r>
      <w:r w:rsidR="0034772E" w:rsidRPr="00657F17">
        <w:rPr>
          <w:rFonts w:ascii="Times New Roman" w:hAnsi="Times New Roman" w:cs="Times New Roman"/>
          <w:sz w:val="28"/>
          <w:szCs w:val="28"/>
          <w:lang w:val="lv-LV"/>
        </w:rPr>
        <w:t>s badacietēj</w:t>
      </w:r>
      <w:r w:rsidR="003D0FC6">
        <w:rPr>
          <w:rFonts w:ascii="Times New Roman" w:hAnsi="Times New Roman" w:cs="Times New Roman"/>
          <w:sz w:val="28"/>
          <w:szCs w:val="28"/>
          <w:lang w:val="lv-LV"/>
        </w:rPr>
        <w:t>ie</w:t>
      </w:r>
      <w:r w:rsidR="0034772E" w:rsidRPr="00657F17">
        <w:rPr>
          <w:rFonts w:ascii="Times New Roman" w:hAnsi="Times New Roman" w:cs="Times New Roman"/>
          <w:sz w:val="28"/>
          <w:szCs w:val="28"/>
          <w:lang w:val="lv-LV"/>
        </w:rPr>
        <w:t>m, k</w:t>
      </w:r>
      <w:r w:rsidR="003D0FC6">
        <w:rPr>
          <w:rFonts w:ascii="Times New Roman" w:hAnsi="Times New Roman" w:cs="Times New Roman"/>
          <w:sz w:val="28"/>
          <w:szCs w:val="28"/>
          <w:lang w:val="lv-LV"/>
        </w:rPr>
        <w:t>ādus</w:t>
      </w:r>
      <w:r w:rsidR="0034772E" w:rsidRPr="00657F17">
        <w:rPr>
          <w:rFonts w:ascii="Times New Roman" w:hAnsi="Times New Roman" w:cs="Times New Roman"/>
          <w:sz w:val="28"/>
          <w:szCs w:val="28"/>
          <w:lang w:val="lv-LV"/>
        </w:rPr>
        <w:t xml:space="preserve"> redzam fotogrāfijās no posta un bada skartiem pasaules nostūriem? </w:t>
      </w:r>
      <w:r w:rsidRPr="00657F17">
        <w:rPr>
          <w:rFonts w:ascii="Times New Roman" w:hAnsi="Times New Roman" w:cs="Times New Roman"/>
          <w:sz w:val="28"/>
          <w:szCs w:val="28"/>
          <w:lang w:val="lv-LV"/>
        </w:rPr>
        <w:t xml:space="preserve"> </w:t>
      </w:r>
    </w:p>
    <w:p w14:paraId="5EF7DEDD" w14:textId="752D8F29" w:rsidR="00291EEA" w:rsidRPr="00657F17" w:rsidRDefault="009F1F76" w:rsidP="009F1F76">
      <w:pPr>
        <w:spacing w:line="360" w:lineRule="auto"/>
        <w:ind w:left="360"/>
        <w:jc w:val="both"/>
        <w:rPr>
          <w:rFonts w:ascii="Times New Roman" w:hAnsi="Times New Roman" w:cs="Times New Roman"/>
          <w:sz w:val="28"/>
          <w:szCs w:val="28"/>
          <w:lang w:val="lv-LV"/>
        </w:rPr>
      </w:pPr>
      <w:r w:rsidRPr="00657F17">
        <w:rPr>
          <w:rFonts w:ascii="Times New Roman" w:hAnsi="Times New Roman" w:cs="Times New Roman"/>
          <w:sz w:val="28"/>
          <w:szCs w:val="28"/>
          <w:lang w:val="lv-LV"/>
        </w:rPr>
        <w:t xml:space="preserve">Sabiedrība </w:t>
      </w:r>
      <w:r w:rsidR="008A4BCF" w:rsidRPr="00657F17">
        <w:rPr>
          <w:rFonts w:ascii="Times New Roman" w:hAnsi="Times New Roman" w:cs="Times New Roman"/>
          <w:sz w:val="28"/>
          <w:szCs w:val="28"/>
          <w:lang w:val="lv-LV"/>
        </w:rPr>
        <w:t xml:space="preserve">jautājumos par pareizu dzīvi </w:t>
      </w:r>
      <w:r w:rsidRPr="00657F17">
        <w:rPr>
          <w:rFonts w:ascii="Times New Roman" w:hAnsi="Times New Roman" w:cs="Times New Roman"/>
          <w:sz w:val="28"/>
          <w:szCs w:val="28"/>
          <w:lang w:val="lv-LV"/>
        </w:rPr>
        <w:t>ir sašķēlusies</w:t>
      </w:r>
      <w:r w:rsidR="003D0FC6">
        <w:rPr>
          <w:rFonts w:ascii="Times New Roman" w:hAnsi="Times New Roman" w:cs="Times New Roman"/>
          <w:sz w:val="28"/>
          <w:szCs w:val="28"/>
          <w:lang w:val="lv-LV"/>
        </w:rPr>
        <w:t>.</w:t>
      </w:r>
      <w:r w:rsidRPr="00657F17">
        <w:rPr>
          <w:rFonts w:ascii="Times New Roman" w:hAnsi="Times New Roman" w:cs="Times New Roman"/>
          <w:sz w:val="28"/>
          <w:szCs w:val="28"/>
          <w:lang w:val="lv-LV"/>
        </w:rPr>
        <w:t xml:space="preserve"> </w:t>
      </w:r>
      <w:r w:rsidR="003D0FC6">
        <w:rPr>
          <w:rFonts w:ascii="Times New Roman" w:hAnsi="Times New Roman" w:cs="Times New Roman"/>
          <w:sz w:val="28"/>
          <w:szCs w:val="28"/>
          <w:lang w:val="lv-LV"/>
        </w:rPr>
        <w:t>Tas</w:t>
      </w:r>
      <w:r w:rsidRPr="00657F17">
        <w:rPr>
          <w:rFonts w:ascii="Times New Roman" w:hAnsi="Times New Roman" w:cs="Times New Roman"/>
          <w:sz w:val="28"/>
          <w:szCs w:val="28"/>
          <w:lang w:val="lv-LV"/>
        </w:rPr>
        <w:t xml:space="preserve"> man </w:t>
      </w:r>
      <w:r w:rsidR="00BE2E17">
        <w:rPr>
          <w:rFonts w:ascii="Times New Roman" w:hAnsi="Times New Roman" w:cs="Times New Roman"/>
          <w:sz w:val="28"/>
          <w:szCs w:val="28"/>
          <w:lang w:val="lv-LV"/>
        </w:rPr>
        <w:t>kļuva skaidrs</w:t>
      </w:r>
      <w:r w:rsidRPr="00657F17">
        <w:rPr>
          <w:rFonts w:ascii="Times New Roman" w:hAnsi="Times New Roman" w:cs="Times New Roman"/>
          <w:sz w:val="28"/>
          <w:szCs w:val="28"/>
          <w:lang w:val="lv-LV"/>
        </w:rPr>
        <w:t xml:space="preserve"> jau </w:t>
      </w:r>
      <w:r w:rsidR="008A4BCF" w:rsidRPr="00657F17">
        <w:rPr>
          <w:rFonts w:ascii="Times New Roman" w:hAnsi="Times New Roman" w:cs="Times New Roman"/>
          <w:sz w:val="28"/>
          <w:szCs w:val="28"/>
          <w:lang w:val="lv-LV"/>
        </w:rPr>
        <w:t>2018. gadā, t.</w:t>
      </w:r>
      <w:r w:rsidR="00BE2E17">
        <w:rPr>
          <w:rFonts w:ascii="Times New Roman" w:hAnsi="Times New Roman" w:cs="Times New Roman"/>
          <w:sz w:val="28"/>
          <w:szCs w:val="28"/>
          <w:lang w:val="lv-LV"/>
        </w:rPr>
        <w:t xml:space="preserve"> </w:t>
      </w:r>
      <w:r w:rsidR="008A4BCF" w:rsidRPr="00657F17">
        <w:rPr>
          <w:rFonts w:ascii="Times New Roman" w:hAnsi="Times New Roman" w:cs="Times New Roman"/>
          <w:sz w:val="28"/>
          <w:szCs w:val="28"/>
          <w:lang w:val="lv-LV"/>
        </w:rPr>
        <w:t xml:space="preserve">i., </w:t>
      </w:r>
      <w:r w:rsidRPr="00657F17">
        <w:rPr>
          <w:rFonts w:ascii="Times New Roman" w:hAnsi="Times New Roman" w:cs="Times New Roman"/>
          <w:sz w:val="28"/>
          <w:szCs w:val="28"/>
          <w:lang w:val="lv-LV"/>
        </w:rPr>
        <w:t>pirms pandēmijas</w:t>
      </w:r>
      <w:r w:rsidR="00BE2E17">
        <w:rPr>
          <w:rFonts w:ascii="Times New Roman" w:hAnsi="Times New Roman" w:cs="Times New Roman"/>
          <w:sz w:val="28"/>
          <w:szCs w:val="28"/>
          <w:lang w:val="lv-LV"/>
        </w:rPr>
        <w:t>, kad bioētik</w:t>
      </w:r>
      <w:r w:rsidR="00262B85">
        <w:rPr>
          <w:rFonts w:ascii="Times New Roman" w:hAnsi="Times New Roman" w:cs="Times New Roman"/>
          <w:sz w:val="28"/>
          <w:szCs w:val="28"/>
          <w:lang w:val="lv-LV"/>
        </w:rPr>
        <w:t>as jom</w:t>
      </w:r>
      <w:r w:rsidR="00BE2E17">
        <w:rPr>
          <w:rFonts w:ascii="Times New Roman" w:hAnsi="Times New Roman" w:cs="Times New Roman"/>
          <w:sz w:val="28"/>
          <w:szCs w:val="28"/>
          <w:lang w:val="lv-LV"/>
        </w:rPr>
        <w:t>ā veikta</w:t>
      </w:r>
      <w:r w:rsidRPr="00657F17">
        <w:rPr>
          <w:rFonts w:ascii="Times New Roman" w:hAnsi="Times New Roman" w:cs="Times New Roman"/>
          <w:sz w:val="28"/>
          <w:szCs w:val="28"/>
          <w:lang w:val="lv-LV"/>
        </w:rPr>
        <w:t xml:space="preserve"> pētījum</w:t>
      </w:r>
      <w:r w:rsidR="00BE2E17">
        <w:rPr>
          <w:rFonts w:ascii="Times New Roman" w:hAnsi="Times New Roman" w:cs="Times New Roman"/>
          <w:sz w:val="28"/>
          <w:szCs w:val="28"/>
          <w:lang w:val="lv-LV"/>
        </w:rPr>
        <w:t>a rezultātā</w:t>
      </w:r>
      <w:r w:rsidRPr="00657F17">
        <w:rPr>
          <w:rFonts w:ascii="Times New Roman" w:hAnsi="Times New Roman" w:cs="Times New Roman"/>
          <w:sz w:val="28"/>
          <w:szCs w:val="28"/>
          <w:lang w:val="lv-LV"/>
        </w:rPr>
        <w:t xml:space="preserve"> nonācu pie atziņas, ka sabiedrībā valda divi viedokļi</w:t>
      </w:r>
      <w:r w:rsidR="00BE2E17">
        <w:rPr>
          <w:rFonts w:ascii="Times New Roman" w:hAnsi="Times New Roman" w:cs="Times New Roman"/>
          <w:sz w:val="28"/>
          <w:szCs w:val="28"/>
          <w:lang w:val="lv-LV"/>
        </w:rPr>
        <w:t>.</w:t>
      </w:r>
    </w:p>
    <w:p w14:paraId="4F2885B6" w14:textId="6DA2857F" w:rsidR="009F1F76" w:rsidRPr="00657F17" w:rsidRDefault="00291EEA" w:rsidP="009F1F76">
      <w:pPr>
        <w:spacing w:line="360" w:lineRule="auto"/>
        <w:ind w:left="360"/>
        <w:jc w:val="both"/>
        <w:rPr>
          <w:rFonts w:ascii="Times New Roman" w:hAnsi="Times New Roman" w:cs="Times New Roman"/>
          <w:sz w:val="28"/>
          <w:szCs w:val="28"/>
          <w:lang w:val="lv-LV"/>
        </w:rPr>
      </w:pPr>
      <w:r w:rsidRPr="00657F17">
        <w:rPr>
          <w:rFonts w:ascii="Times New Roman" w:hAnsi="Times New Roman" w:cs="Times New Roman"/>
          <w:sz w:val="28"/>
          <w:szCs w:val="28"/>
          <w:lang w:val="lv-LV"/>
        </w:rPr>
        <w:t>Daļa sabiedrības</w:t>
      </w:r>
      <w:r w:rsidR="009F1F76" w:rsidRPr="00657F17">
        <w:rPr>
          <w:rFonts w:ascii="Times New Roman" w:hAnsi="Times New Roman" w:cs="Times New Roman"/>
          <w:sz w:val="28"/>
          <w:szCs w:val="28"/>
          <w:lang w:val="lv-LV"/>
        </w:rPr>
        <w:t xml:space="preserve"> pārstāv “</w:t>
      </w:r>
      <w:r w:rsidRPr="00657F17">
        <w:rPr>
          <w:rFonts w:ascii="Times New Roman" w:hAnsi="Times New Roman" w:cs="Times New Roman"/>
          <w:sz w:val="28"/>
          <w:szCs w:val="28"/>
          <w:lang w:val="lv-LV"/>
        </w:rPr>
        <w:t xml:space="preserve">dabiskas </w:t>
      </w:r>
      <w:r w:rsidR="009F1F76" w:rsidRPr="00657F17">
        <w:rPr>
          <w:rFonts w:ascii="Times New Roman" w:hAnsi="Times New Roman" w:cs="Times New Roman"/>
          <w:sz w:val="28"/>
          <w:szCs w:val="28"/>
          <w:lang w:val="lv-LV"/>
        </w:rPr>
        <w:t>dzīves kultu”, proti, viss, kas notiek dabiski</w:t>
      </w:r>
      <w:r w:rsidR="00BE2E17">
        <w:rPr>
          <w:rFonts w:ascii="Times New Roman" w:hAnsi="Times New Roman" w:cs="Times New Roman"/>
          <w:sz w:val="28"/>
          <w:szCs w:val="28"/>
          <w:lang w:val="lv-LV"/>
        </w:rPr>
        <w:t>,</w:t>
      </w:r>
      <w:r w:rsidR="009F1F76" w:rsidRPr="00657F17">
        <w:rPr>
          <w:rFonts w:ascii="Times New Roman" w:hAnsi="Times New Roman" w:cs="Times New Roman"/>
          <w:sz w:val="28"/>
          <w:szCs w:val="28"/>
          <w:lang w:val="lv-LV"/>
        </w:rPr>
        <w:t xml:space="preserve"> ir labi. Šī “atpakaļ pie dabas</w:t>
      </w:r>
      <w:r w:rsidR="00BE2E17">
        <w:rPr>
          <w:rFonts w:ascii="Times New Roman" w:hAnsi="Times New Roman" w:cs="Times New Roman"/>
          <w:sz w:val="28"/>
          <w:szCs w:val="28"/>
          <w:lang w:val="lv-LV"/>
        </w:rPr>
        <w:t>”</w:t>
      </w:r>
      <w:r w:rsidR="009F1F76" w:rsidRPr="00657F17">
        <w:rPr>
          <w:rFonts w:ascii="Times New Roman" w:hAnsi="Times New Roman" w:cs="Times New Roman"/>
          <w:sz w:val="28"/>
          <w:szCs w:val="28"/>
          <w:lang w:val="lv-LV"/>
        </w:rPr>
        <w:t xml:space="preserve"> kulta ēnas puse ir atteikšanās no jau</w:t>
      </w:r>
      <w:r w:rsidR="00BE2E17">
        <w:rPr>
          <w:rFonts w:ascii="Times New Roman" w:hAnsi="Times New Roman" w:cs="Times New Roman"/>
          <w:sz w:val="28"/>
          <w:szCs w:val="28"/>
          <w:lang w:val="lv-LV"/>
        </w:rPr>
        <w:t xml:space="preserve"> paaudžu</w:t>
      </w:r>
      <w:r w:rsidR="009F1F76" w:rsidRPr="00657F17">
        <w:rPr>
          <w:rFonts w:ascii="Times New Roman" w:hAnsi="Times New Roman" w:cs="Times New Roman"/>
          <w:sz w:val="28"/>
          <w:szCs w:val="28"/>
          <w:lang w:val="lv-LV"/>
        </w:rPr>
        <w:t xml:space="preserve"> paaudzē</w:t>
      </w:r>
      <w:r w:rsidR="00BE2E17">
        <w:rPr>
          <w:rFonts w:ascii="Times New Roman" w:hAnsi="Times New Roman" w:cs="Times New Roman"/>
          <w:sz w:val="28"/>
          <w:szCs w:val="28"/>
          <w:lang w:val="lv-LV"/>
        </w:rPr>
        <w:t>s</w:t>
      </w:r>
      <w:r w:rsidR="009F1F76" w:rsidRPr="00657F17">
        <w:rPr>
          <w:rFonts w:ascii="Times New Roman" w:hAnsi="Times New Roman" w:cs="Times New Roman"/>
          <w:sz w:val="28"/>
          <w:szCs w:val="28"/>
          <w:lang w:val="lv-LV"/>
        </w:rPr>
        <w:t xml:space="preserve"> pieņemtiem un izmantotiem zinātnes sasniegumiem, tā</w:t>
      </w:r>
      <w:r w:rsidR="00BE2E17">
        <w:rPr>
          <w:rFonts w:ascii="Times New Roman" w:hAnsi="Times New Roman" w:cs="Times New Roman"/>
          <w:sz w:val="28"/>
          <w:szCs w:val="28"/>
          <w:lang w:val="lv-LV"/>
        </w:rPr>
        <w:t>dējādi</w:t>
      </w:r>
      <w:r w:rsidR="009F1F76" w:rsidRPr="00657F17">
        <w:rPr>
          <w:rFonts w:ascii="Times New Roman" w:hAnsi="Times New Roman" w:cs="Times New Roman"/>
          <w:sz w:val="28"/>
          <w:szCs w:val="28"/>
          <w:lang w:val="lv-LV"/>
        </w:rPr>
        <w:t xml:space="preserve"> apdraudot personas un sabiedrības drošību un labklājību vai pat personas dzīvību un veselību. Šobrīd kā “</w:t>
      </w:r>
      <w:r w:rsidR="00BE2E17">
        <w:rPr>
          <w:rFonts w:ascii="Times New Roman" w:hAnsi="Times New Roman" w:cs="Times New Roman"/>
          <w:sz w:val="28"/>
          <w:szCs w:val="28"/>
          <w:lang w:val="lv-LV"/>
        </w:rPr>
        <w:t xml:space="preserve">dabiskas </w:t>
      </w:r>
      <w:r w:rsidR="009F1F76" w:rsidRPr="00657F17">
        <w:rPr>
          <w:rFonts w:ascii="Times New Roman" w:hAnsi="Times New Roman" w:cs="Times New Roman"/>
          <w:sz w:val="28"/>
          <w:szCs w:val="28"/>
          <w:lang w:val="lv-LV"/>
        </w:rPr>
        <w:t>dzīves kulta” izpausmes varētu minēt, piemēram, vecāku atteikšanos potēt savus bērnus</w:t>
      </w:r>
      <w:r w:rsidR="00BE2E17">
        <w:rPr>
          <w:rFonts w:ascii="Times New Roman" w:hAnsi="Times New Roman" w:cs="Times New Roman"/>
          <w:sz w:val="28"/>
          <w:szCs w:val="28"/>
          <w:lang w:val="lv-LV"/>
        </w:rPr>
        <w:t xml:space="preserve"> un</w:t>
      </w:r>
      <w:r w:rsidR="009F1F76" w:rsidRPr="00657F17">
        <w:rPr>
          <w:rFonts w:ascii="Times New Roman" w:hAnsi="Times New Roman" w:cs="Times New Roman"/>
          <w:sz w:val="28"/>
          <w:szCs w:val="28"/>
          <w:lang w:val="lv-LV"/>
        </w:rPr>
        <w:t xml:space="preserve"> dažādas</w:t>
      </w:r>
      <w:r w:rsidR="00262B85">
        <w:rPr>
          <w:rFonts w:ascii="Times New Roman" w:hAnsi="Times New Roman" w:cs="Times New Roman"/>
          <w:sz w:val="28"/>
          <w:szCs w:val="28"/>
          <w:lang w:val="lv-LV"/>
        </w:rPr>
        <w:t xml:space="preserve"> </w:t>
      </w:r>
      <w:r w:rsidR="00BE2E17">
        <w:rPr>
          <w:rFonts w:ascii="Times New Roman" w:hAnsi="Times New Roman" w:cs="Times New Roman"/>
          <w:sz w:val="28"/>
          <w:szCs w:val="28"/>
          <w:lang w:val="lv-LV"/>
        </w:rPr>
        <w:t>no šāda lēmuma</w:t>
      </w:r>
      <w:r w:rsidR="00262B85">
        <w:rPr>
          <w:rFonts w:ascii="Times New Roman" w:hAnsi="Times New Roman" w:cs="Times New Roman"/>
          <w:sz w:val="28"/>
          <w:szCs w:val="28"/>
          <w:lang w:val="lv-LV"/>
        </w:rPr>
        <w:t xml:space="preserve"> izrietošas</w:t>
      </w:r>
      <w:r w:rsidR="009F1F76" w:rsidRPr="00657F17">
        <w:rPr>
          <w:rFonts w:ascii="Times New Roman" w:hAnsi="Times New Roman" w:cs="Times New Roman"/>
          <w:sz w:val="28"/>
          <w:szCs w:val="28"/>
          <w:lang w:val="lv-LV"/>
        </w:rPr>
        <w:t xml:space="preserve"> epidēmijas (difterija, masal</w:t>
      </w:r>
      <w:r w:rsidR="00BE2E17">
        <w:rPr>
          <w:rFonts w:ascii="Times New Roman" w:hAnsi="Times New Roman" w:cs="Times New Roman"/>
          <w:sz w:val="28"/>
          <w:szCs w:val="28"/>
          <w:lang w:val="lv-LV"/>
        </w:rPr>
        <w:t>as</w:t>
      </w:r>
      <w:r w:rsidR="009F1F76" w:rsidRPr="00657F17">
        <w:rPr>
          <w:rFonts w:ascii="Times New Roman" w:hAnsi="Times New Roman" w:cs="Times New Roman"/>
          <w:sz w:val="28"/>
          <w:szCs w:val="28"/>
          <w:lang w:val="lv-LV"/>
        </w:rPr>
        <w:t>, masaliņ</w:t>
      </w:r>
      <w:r w:rsidR="00BE2E17">
        <w:rPr>
          <w:rFonts w:ascii="Times New Roman" w:hAnsi="Times New Roman" w:cs="Times New Roman"/>
          <w:sz w:val="28"/>
          <w:szCs w:val="28"/>
          <w:lang w:val="lv-LV"/>
        </w:rPr>
        <w:t>as</w:t>
      </w:r>
      <w:r w:rsidR="009F1F76" w:rsidRPr="00657F17">
        <w:rPr>
          <w:rFonts w:ascii="Times New Roman" w:hAnsi="Times New Roman" w:cs="Times New Roman"/>
          <w:sz w:val="28"/>
          <w:szCs w:val="28"/>
          <w:lang w:val="lv-LV"/>
        </w:rPr>
        <w:t xml:space="preserve"> utt</w:t>
      </w:r>
      <w:r w:rsidR="00BE2E17">
        <w:rPr>
          <w:rFonts w:ascii="Times New Roman" w:hAnsi="Times New Roman" w:cs="Times New Roman"/>
          <w:sz w:val="28"/>
          <w:szCs w:val="28"/>
          <w:lang w:val="lv-LV"/>
        </w:rPr>
        <w:t>.</w:t>
      </w:r>
      <w:r w:rsidR="009F1F76" w:rsidRPr="00657F17">
        <w:rPr>
          <w:rFonts w:ascii="Times New Roman" w:hAnsi="Times New Roman" w:cs="Times New Roman"/>
          <w:sz w:val="28"/>
          <w:szCs w:val="28"/>
          <w:lang w:val="lv-LV"/>
        </w:rPr>
        <w:t xml:space="preserve">),  visai plašu atgriešanos pie mājdzemdībām, kas </w:t>
      </w:r>
      <w:r w:rsidR="00BE2E17">
        <w:rPr>
          <w:rFonts w:ascii="Times New Roman" w:hAnsi="Times New Roman" w:cs="Times New Roman"/>
          <w:sz w:val="28"/>
          <w:szCs w:val="28"/>
          <w:lang w:val="lv-LV"/>
        </w:rPr>
        <w:t>dažos gadījumos</w:t>
      </w:r>
      <w:r w:rsidR="009F1F76" w:rsidRPr="00657F17">
        <w:rPr>
          <w:rFonts w:ascii="Times New Roman" w:hAnsi="Times New Roman" w:cs="Times New Roman"/>
          <w:sz w:val="28"/>
          <w:szCs w:val="28"/>
          <w:lang w:val="lv-LV"/>
        </w:rPr>
        <w:t xml:space="preserve"> var </w:t>
      </w:r>
      <w:r w:rsidR="005E6D25">
        <w:rPr>
          <w:rFonts w:ascii="Times New Roman" w:hAnsi="Times New Roman" w:cs="Times New Roman"/>
          <w:sz w:val="28"/>
          <w:szCs w:val="28"/>
          <w:lang w:val="lv-LV"/>
        </w:rPr>
        <w:t>novest pie</w:t>
      </w:r>
      <w:r w:rsidR="009F1F76" w:rsidRPr="00657F17">
        <w:rPr>
          <w:rFonts w:ascii="Times New Roman" w:hAnsi="Times New Roman" w:cs="Times New Roman"/>
          <w:sz w:val="28"/>
          <w:szCs w:val="28"/>
          <w:lang w:val="lv-LV"/>
        </w:rPr>
        <w:t xml:space="preserve"> jaundzimušā dzīvīb</w:t>
      </w:r>
      <w:r w:rsidR="005E6D25">
        <w:rPr>
          <w:rFonts w:ascii="Times New Roman" w:hAnsi="Times New Roman" w:cs="Times New Roman"/>
          <w:sz w:val="28"/>
          <w:szCs w:val="28"/>
          <w:lang w:val="lv-LV"/>
        </w:rPr>
        <w:t>as</w:t>
      </w:r>
      <w:r w:rsidR="009F1F76" w:rsidRPr="00657F17">
        <w:rPr>
          <w:rFonts w:ascii="Times New Roman" w:hAnsi="Times New Roman" w:cs="Times New Roman"/>
          <w:sz w:val="28"/>
          <w:szCs w:val="28"/>
          <w:lang w:val="lv-LV"/>
        </w:rPr>
        <w:t xml:space="preserve"> un veselīb</w:t>
      </w:r>
      <w:r w:rsidR="005E6D25">
        <w:rPr>
          <w:rFonts w:ascii="Times New Roman" w:hAnsi="Times New Roman" w:cs="Times New Roman"/>
          <w:sz w:val="28"/>
          <w:szCs w:val="28"/>
          <w:lang w:val="lv-LV"/>
        </w:rPr>
        <w:t>as apdraudējuma</w:t>
      </w:r>
      <w:r w:rsidR="009F1F76" w:rsidRPr="00657F17">
        <w:rPr>
          <w:rFonts w:ascii="Times New Roman" w:hAnsi="Times New Roman" w:cs="Times New Roman"/>
          <w:sz w:val="28"/>
          <w:szCs w:val="28"/>
          <w:lang w:val="lv-LV"/>
        </w:rPr>
        <w:t xml:space="preserve">,  izvēli ārstēties tikai ar homeopātiskām metodēm utt. </w:t>
      </w:r>
    </w:p>
    <w:p w14:paraId="29F84DD5" w14:textId="264D64BA" w:rsidR="009F1F76" w:rsidRPr="00657F17" w:rsidRDefault="00291EEA" w:rsidP="009F1F76">
      <w:pPr>
        <w:spacing w:line="360" w:lineRule="auto"/>
        <w:ind w:left="360"/>
        <w:jc w:val="both"/>
        <w:rPr>
          <w:rFonts w:ascii="Times New Roman" w:hAnsi="Times New Roman" w:cs="Times New Roman"/>
          <w:sz w:val="28"/>
          <w:szCs w:val="28"/>
          <w:lang w:val="lv-LV"/>
        </w:rPr>
      </w:pPr>
      <w:r w:rsidRPr="00657F17">
        <w:rPr>
          <w:rFonts w:ascii="Times New Roman" w:hAnsi="Times New Roman" w:cs="Times New Roman"/>
          <w:sz w:val="28"/>
          <w:szCs w:val="28"/>
          <w:lang w:val="lv-LV"/>
        </w:rPr>
        <w:t>Cita daļa sabiedrības piekopj</w:t>
      </w:r>
      <w:r w:rsidR="009F1F76" w:rsidRPr="00657F17">
        <w:rPr>
          <w:rFonts w:ascii="Times New Roman" w:hAnsi="Times New Roman" w:cs="Times New Roman"/>
          <w:sz w:val="28"/>
          <w:szCs w:val="28"/>
          <w:lang w:val="lv-LV"/>
        </w:rPr>
        <w:t xml:space="preserve"> “tiesību kult</w:t>
      </w:r>
      <w:r w:rsidRPr="00657F17">
        <w:rPr>
          <w:rFonts w:ascii="Times New Roman" w:hAnsi="Times New Roman" w:cs="Times New Roman"/>
          <w:sz w:val="28"/>
          <w:szCs w:val="28"/>
          <w:lang w:val="lv-LV"/>
        </w:rPr>
        <w:t>u</w:t>
      </w:r>
      <w:r w:rsidR="009F1F76" w:rsidRPr="00657F17">
        <w:rPr>
          <w:rFonts w:ascii="Times New Roman" w:hAnsi="Times New Roman" w:cs="Times New Roman"/>
          <w:sz w:val="28"/>
          <w:szCs w:val="28"/>
          <w:lang w:val="lv-LV"/>
        </w:rPr>
        <w:t>”</w:t>
      </w:r>
      <w:r w:rsidR="005E6D25">
        <w:rPr>
          <w:rFonts w:ascii="Times New Roman" w:hAnsi="Times New Roman" w:cs="Times New Roman"/>
          <w:sz w:val="28"/>
          <w:szCs w:val="28"/>
          <w:lang w:val="lv-LV"/>
        </w:rPr>
        <w:t xml:space="preserve"> –</w:t>
      </w:r>
      <w:r w:rsidR="009F1F76" w:rsidRPr="00657F17">
        <w:rPr>
          <w:rFonts w:ascii="Times New Roman" w:hAnsi="Times New Roman" w:cs="Times New Roman"/>
          <w:sz w:val="28"/>
          <w:szCs w:val="28"/>
          <w:lang w:val="lv-LV"/>
        </w:rPr>
        <w:t xml:space="preserve"> pamatā nodarbojas ar </w:t>
      </w:r>
      <w:r w:rsidR="005E6D25" w:rsidRPr="003D623C">
        <w:rPr>
          <w:rFonts w:ascii="Times New Roman" w:hAnsi="Times New Roman" w:cs="Times New Roman"/>
          <w:sz w:val="28"/>
          <w:szCs w:val="28"/>
          <w:lang w:val="lv-LV"/>
        </w:rPr>
        <w:t>to</w:t>
      </w:r>
      <w:r w:rsidR="009F1F76" w:rsidRPr="003D623C">
        <w:rPr>
          <w:rFonts w:ascii="Times New Roman" w:hAnsi="Times New Roman" w:cs="Times New Roman"/>
          <w:sz w:val="28"/>
          <w:szCs w:val="28"/>
          <w:lang w:val="lv-LV"/>
        </w:rPr>
        <w:t>, kā ar bioētiku saistītos jautājum</w:t>
      </w:r>
      <w:r w:rsidR="005E6D25" w:rsidRPr="003D623C">
        <w:rPr>
          <w:rFonts w:ascii="Times New Roman" w:hAnsi="Times New Roman" w:cs="Times New Roman"/>
          <w:sz w:val="28"/>
          <w:szCs w:val="28"/>
          <w:lang w:val="lv-LV"/>
        </w:rPr>
        <w:t>u</w:t>
      </w:r>
      <w:r w:rsidR="009F1F76" w:rsidRPr="003D623C">
        <w:rPr>
          <w:rFonts w:ascii="Times New Roman" w:hAnsi="Times New Roman" w:cs="Times New Roman"/>
          <w:sz w:val="28"/>
          <w:szCs w:val="28"/>
          <w:lang w:val="lv-LV"/>
        </w:rPr>
        <w:t>s</w:t>
      </w:r>
      <w:r w:rsidR="00F63E9F" w:rsidRPr="003D623C">
        <w:rPr>
          <w:rFonts w:ascii="Times New Roman" w:hAnsi="Times New Roman" w:cs="Times New Roman"/>
          <w:sz w:val="28"/>
          <w:szCs w:val="28"/>
          <w:lang w:val="lv-LV"/>
        </w:rPr>
        <w:t xml:space="preserve"> varētu atrisināt juridiski</w:t>
      </w:r>
      <w:r w:rsidR="009F1F76" w:rsidRPr="003D623C">
        <w:rPr>
          <w:rFonts w:ascii="Times New Roman" w:hAnsi="Times New Roman" w:cs="Times New Roman"/>
          <w:sz w:val="28"/>
          <w:szCs w:val="28"/>
          <w:lang w:val="lv-LV"/>
        </w:rPr>
        <w:t xml:space="preserve">, proti, stimulējot, </w:t>
      </w:r>
      <w:r w:rsidR="005E6D25" w:rsidRPr="003D623C">
        <w:rPr>
          <w:rFonts w:ascii="Times New Roman" w:hAnsi="Times New Roman" w:cs="Times New Roman"/>
          <w:sz w:val="28"/>
          <w:szCs w:val="28"/>
          <w:lang w:val="lv-LV"/>
        </w:rPr>
        <w:t>at</w:t>
      </w:r>
      <w:r w:rsidR="009F1F76" w:rsidRPr="003D623C">
        <w:rPr>
          <w:rFonts w:ascii="Times New Roman" w:hAnsi="Times New Roman" w:cs="Times New Roman"/>
          <w:sz w:val="28"/>
          <w:szCs w:val="28"/>
          <w:lang w:val="lv-LV"/>
        </w:rPr>
        <w:t>ļaujot</w:t>
      </w:r>
      <w:r w:rsidR="009F1F76" w:rsidRPr="00657F17">
        <w:rPr>
          <w:rFonts w:ascii="Times New Roman" w:hAnsi="Times New Roman" w:cs="Times New Roman"/>
          <w:sz w:val="28"/>
          <w:szCs w:val="28"/>
          <w:lang w:val="lv-LV"/>
        </w:rPr>
        <w:t xml:space="preserve"> vai ierobežojot kāda</w:t>
      </w:r>
      <w:r w:rsidR="005E6D25">
        <w:rPr>
          <w:rFonts w:ascii="Times New Roman" w:hAnsi="Times New Roman" w:cs="Times New Roman"/>
          <w:sz w:val="28"/>
          <w:szCs w:val="28"/>
          <w:lang w:val="lv-LV"/>
        </w:rPr>
        <w:t>s</w:t>
      </w:r>
      <w:r w:rsidR="009F1F76" w:rsidRPr="00657F17">
        <w:rPr>
          <w:rFonts w:ascii="Times New Roman" w:hAnsi="Times New Roman" w:cs="Times New Roman"/>
          <w:sz w:val="28"/>
          <w:szCs w:val="28"/>
          <w:lang w:val="lv-LV"/>
        </w:rPr>
        <w:t xml:space="preserve"> konkrēta</w:t>
      </w:r>
      <w:r w:rsidR="005E6D25">
        <w:rPr>
          <w:rFonts w:ascii="Times New Roman" w:hAnsi="Times New Roman" w:cs="Times New Roman"/>
          <w:sz w:val="28"/>
          <w:szCs w:val="28"/>
          <w:lang w:val="lv-LV"/>
        </w:rPr>
        <w:t>s</w:t>
      </w:r>
      <w:r w:rsidR="009F1F76" w:rsidRPr="00657F17">
        <w:rPr>
          <w:rFonts w:ascii="Times New Roman" w:hAnsi="Times New Roman" w:cs="Times New Roman"/>
          <w:sz w:val="28"/>
          <w:szCs w:val="28"/>
          <w:lang w:val="lv-LV"/>
        </w:rPr>
        <w:t xml:space="preserve"> zinātnes </w:t>
      </w:r>
      <w:r w:rsidR="005E6D25">
        <w:rPr>
          <w:rFonts w:ascii="Times New Roman" w:hAnsi="Times New Roman" w:cs="Times New Roman"/>
          <w:sz w:val="28"/>
          <w:szCs w:val="28"/>
          <w:lang w:val="lv-LV"/>
        </w:rPr>
        <w:t xml:space="preserve">un </w:t>
      </w:r>
      <w:r w:rsidR="009F1F76" w:rsidRPr="00657F17">
        <w:rPr>
          <w:rFonts w:ascii="Times New Roman" w:hAnsi="Times New Roman" w:cs="Times New Roman"/>
          <w:sz w:val="28"/>
          <w:szCs w:val="28"/>
          <w:lang w:val="lv-LV"/>
        </w:rPr>
        <w:t>pētījumu</w:t>
      </w:r>
      <w:r w:rsidR="00F63E9F">
        <w:rPr>
          <w:rFonts w:ascii="Times New Roman" w:hAnsi="Times New Roman" w:cs="Times New Roman"/>
          <w:sz w:val="28"/>
          <w:szCs w:val="28"/>
          <w:lang w:val="lv-LV"/>
        </w:rPr>
        <w:t xml:space="preserve"> joma</w:t>
      </w:r>
      <w:r w:rsidR="005E6D25">
        <w:rPr>
          <w:rFonts w:ascii="Times New Roman" w:hAnsi="Times New Roman" w:cs="Times New Roman"/>
          <w:sz w:val="28"/>
          <w:szCs w:val="28"/>
          <w:lang w:val="lv-LV"/>
        </w:rPr>
        <w:t>s</w:t>
      </w:r>
      <w:r w:rsidR="009F1F76" w:rsidRPr="00657F17">
        <w:rPr>
          <w:rFonts w:ascii="Times New Roman" w:hAnsi="Times New Roman" w:cs="Times New Roman"/>
          <w:sz w:val="28"/>
          <w:szCs w:val="28"/>
          <w:lang w:val="lv-LV"/>
        </w:rPr>
        <w:t xml:space="preserve"> </w:t>
      </w:r>
      <w:r w:rsidR="005E6D25">
        <w:rPr>
          <w:rFonts w:ascii="Times New Roman" w:hAnsi="Times New Roman" w:cs="Times New Roman"/>
          <w:sz w:val="28"/>
          <w:szCs w:val="28"/>
          <w:lang w:val="lv-LV"/>
        </w:rPr>
        <w:t xml:space="preserve">tālāko </w:t>
      </w:r>
      <w:r w:rsidR="009F1F76" w:rsidRPr="00657F17">
        <w:rPr>
          <w:rFonts w:ascii="Times New Roman" w:hAnsi="Times New Roman" w:cs="Times New Roman"/>
          <w:sz w:val="28"/>
          <w:szCs w:val="28"/>
          <w:lang w:val="lv-LV"/>
        </w:rPr>
        <w:t>attīstīb</w:t>
      </w:r>
      <w:r w:rsidR="005E6D25">
        <w:rPr>
          <w:rFonts w:ascii="Times New Roman" w:hAnsi="Times New Roman" w:cs="Times New Roman"/>
          <w:sz w:val="28"/>
          <w:szCs w:val="28"/>
          <w:lang w:val="lv-LV"/>
        </w:rPr>
        <w:t>u</w:t>
      </w:r>
      <w:r w:rsidR="009F1F76" w:rsidRPr="00657F17">
        <w:rPr>
          <w:rFonts w:ascii="Times New Roman" w:hAnsi="Times New Roman" w:cs="Times New Roman"/>
          <w:sz w:val="28"/>
          <w:szCs w:val="28"/>
          <w:lang w:val="lv-LV"/>
        </w:rPr>
        <w:t>, zinātnes sasniegumu ieviešan</w:t>
      </w:r>
      <w:r w:rsidR="005E6D25">
        <w:rPr>
          <w:rFonts w:ascii="Times New Roman" w:hAnsi="Times New Roman" w:cs="Times New Roman"/>
          <w:sz w:val="28"/>
          <w:szCs w:val="28"/>
          <w:lang w:val="lv-LV"/>
        </w:rPr>
        <w:t>u</w:t>
      </w:r>
      <w:r w:rsidR="009F1F76" w:rsidRPr="00657F17">
        <w:rPr>
          <w:rFonts w:ascii="Times New Roman" w:hAnsi="Times New Roman" w:cs="Times New Roman"/>
          <w:sz w:val="28"/>
          <w:szCs w:val="28"/>
          <w:lang w:val="lv-LV"/>
        </w:rPr>
        <w:t xml:space="preserve">, </w:t>
      </w:r>
      <w:r w:rsidR="005E6D25">
        <w:rPr>
          <w:rFonts w:ascii="Times New Roman" w:hAnsi="Times New Roman" w:cs="Times New Roman"/>
          <w:sz w:val="28"/>
          <w:szCs w:val="28"/>
          <w:lang w:val="lv-LV"/>
        </w:rPr>
        <w:t xml:space="preserve">izmantošanu </w:t>
      </w:r>
      <w:r w:rsidR="009F1F76" w:rsidRPr="00657F17">
        <w:rPr>
          <w:rFonts w:ascii="Times New Roman" w:hAnsi="Times New Roman" w:cs="Times New Roman"/>
          <w:sz w:val="28"/>
          <w:szCs w:val="28"/>
          <w:lang w:val="lv-LV"/>
        </w:rPr>
        <w:t>ražošan</w:t>
      </w:r>
      <w:r w:rsidR="005E6D25">
        <w:rPr>
          <w:rFonts w:ascii="Times New Roman" w:hAnsi="Times New Roman" w:cs="Times New Roman"/>
          <w:sz w:val="28"/>
          <w:szCs w:val="28"/>
          <w:lang w:val="lv-LV"/>
        </w:rPr>
        <w:t>ā</w:t>
      </w:r>
      <w:r w:rsidR="009F1F76" w:rsidRPr="00657F17">
        <w:rPr>
          <w:rFonts w:ascii="Times New Roman" w:hAnsi="Times New Roman" w:cs="Times New Roman"/>
          <w:sz w:val="28"/>
          <w:szCs w:val="28"/>
          <w:lang w:val="lv-LV"/>
        </w:rPr>
        <w:t xml:space="preserve"> utt. Lai </w:t>
      </w:r>
      <w:r w:rsidR="005E6D25">
        <w:rPr>
          <w:rFonts w:ascii="Times New Roman" w:hAnsi="Times New Roman" w:cs="Times New Roman"/>
          <w:sz w:val="28"/>
          <w:szCs w:val="28"/>
          <w:lang w:val="lv-LV"/>
        </w:rPr>
        <w:t>panāk</w:t>
      </w:r>
      <w:r w:rsidR="009F1F76" w:rsidRPr="00657F17">
        <w:rPr>
          <w:rFonts w:ascii="Times New Roman" w:hAnsi="Times New Roman" w:cs="Times New Roman"/>
          <w:sz w:val="28"/>
          <w:szCs w:val="28"/>
          <w:lang w:val="lv-LV"/>
        </w:rPr>
        <w:t>tu vēlamos rezultātus</w:t>
      </w:r>
      <w:r w:rsidR="005E6D25">
        <w:rPr>
          <w:rFonts w:ascii="Times New Roman" w:hAnsi="Times New Roman" w:cs="Times New Roman"/>
          <w:sz w:val="28"/>
          <w:szCs w:val="28"/>
          <w:lang w:val="lv-LV"/>
        </w:rPr>
        <w:t>,</w:t>
      </w:r>
      <w:r w:rsidR="009F1F76" w:rsidRPr="00657F17">
        <w:rPr>
          <w:rFonts w:ascii="Times New Roman" w:hAnsi="Times New Roman" w:cs="Times New Roman"/>
          <w:sz w:val="28"/>
          <w:szCs w:val="28"/>
          <w:lang w:val="lv-LV"/>
        </w:rPr>
        <w:t xml:space="preserve"> ieinteresētās sabiedrības grupas vai atsevišķi indivīdi izdara spiedienu uz likumdevēju ar petīciju, demonstrāciju</w:t>
      </w:r>
      <w:r w:rsidR="00780BA7">
        <w:rPr>
          <w:rFonts w:ascii="Times New Roman" w:hAnsi="Times New Roman" w:cs="Times New Roman"/>
          <w:sz w:val="28"/>
          <w:szCs w:val="28"/>
          <w:lang w:val="lv-LV"/>
        </w:rPr>
        <w:t xml:space="preserve"> vai</w:t>
      </w:r>
      <w:r w:rsidR="009F1F76" w:rsidRPr="00657F17">
        <w:rPr>
          <w:rFonts w:ascii="Times New Roman" w:hAnsi="Times New Roman" w:cs="Times New Roman"/>
          <w:sz w:val="28"/>
          <w:szCs w:val="28"/>
          <w:lang w:val="lv-LV"/>
        </w:rPr>
        <w:t xml:space="preserve"> pat “ekoterorisma” palīdzību. Piemēram, lai mazinātu bērnu aptaukošanās risku un </w:t>
      </w:r>
      <w:r w:rsidR="005E6D25">
        <w:rPr>
          <w:rFonts w:ascii="Times New Roman" w:hAnsi="Times New Roman" w:cs="Times New Roman"/>
          <w:sz w:val="28"/>
          <w:szCs w:val="28"/>
          <w:lang w:val="lv-LV"/>
        </w:rPr>
        <w:t>jaunā paaudze</w:t>
      </w:r>
      <w:r w:rsidR="005E6D25" w:rsidRPr="00657F17">
        <w:rPr>
          <w:rFonts w:ascii="Times New Roman" w:hAnsi="Times New Roman" w:cs="Times New Roman"/>
          <w:sz w:val="28"/>
          <w:szCs w:val="28"/>
          <w:lang w:val="lv-LV"/>
        </w:rPr>
        <w:t xml:space="preserve"> </w:t>
      </w:r>
      <w:r w:rsidR="005E6D25">
        <w:rPr>
          <w:rFonts w:ascii="Times New Roman" w:hAnsi="Times New Roman" w:cs="Times New Roman"/>
          <w:sz w:val="28"/>
          <w:szCs w:val="28"/>
          <w:lang w:val="lv-LV"/>
        </w:rPr>
        <w:t>bū</w:t>
      </w:r>
      <w:r w:rsidR="009F1F76" w:rsidRPr="00657F17">
        <w:rPr>
          <w:rFonts w:ascii="Times New Roman" w:hAnsi="Times New Roman" w:cs="Times New Roman"/>
          <w:sz w:val="28"/>
          <w:szCs w:val="28"/>
          <w:lang w:val="lv-LV"/>
        </w:rPr>
        <w:t>tu veselīg</w:t>
      </w:r>
      <w:r w:rsidR="005E6D25">
        <w:rPr>
          <w:rFonts w:ascii="Times New Roman" w:hAnsi="Times New Roman" w:cs="Times New Roman"/>
          <w:sz w:val="28"/>
          <w:szCs w:val="28"/>
          <w:lang w:val="lv-LV"/>
        </w:rPr>
        <w:t>a</w:t>
      </w:r>
      <w:r w:rsidR="009F1F76" w:rsidRPr="00657F17">
        <w:rPr>
          <w:rFonts w:ascii="Times New Roman" w:hAnsi="Times New Roman" w:cs="Times New Roman"/>
          <w:sz w:val="28"/>
          <w:szCs w:val="28"/>
          <w:lang w:val="lv-LV"/>
        </w:rPr>
        <w:t>, tiek pārskatīti principi, pēc kuriem</w:t>
      </w:r>
      <w:r w:rsidR="0043073D">
        <w:rPr>
          <w:rFonts w:ascii="Times New Roman" w:hAnsi="Times New Roman" w:cs="Times New Roman"/>
          <w:sz w:val="28"/>
          <w:szCs w:val="28"/>
          <w:lang w:val="lv-LV"/>
        </w:rPr>
        <w:t xml:space="preserve"> līdz šim</w:t>
      </w:r>
      <w:r w:rsidR="009F1F76" w:rsidRPr="00657F17">
        <w:rPr>
          <w:rFonts w:ascii="Times New Roman" w:hAnsi="Times New Roman" w:cs="Times New Roman"/>
          <w:sz w:val="28"/>
          <w:szCs w:val="28"/>
          <w:lang w:val="lv-LV"/>
        </w:rPr>
        <w:t xml:space="preserve"> ti</w:t>
      </w:r>
      <w:r w:rsidR="0043073D">
        <w:rPr>
          <w:rFonts w:ascii="Times New Roman" w:hAnsi="Times New Roman" w:cs="Times New Roman"/>
          <w:sz w:val="28"/>
          <w:szCs w:val="28"/>
          <w:lang w:val="lv-LV"/>
        </w:rPr>
        <w:t>ka</w:t>
      </w:r>
      <w:r w:rsidR="009F1F76" w:rsidRPr="00657F17">
        <w:rPr>
          <w:rFonts w:ascii="Times New Roman" w:hAnsi="Times New Roman" w:cs="Times New Roman"/>
          <w:sz w:val="28"/>
          <w:szCs w:val="28"/>
          <w:lang w:val="lv-LV"/>
        </w:rPr>
        <w:t xml:space="preserve"> ēdināti bērni skolās, </w:t>
      </w:r>
      <w:r w:rsidR="009F1F76" w:rsidRPr="00657F17">
        <w:rPr>
          <w:rFonts w:ascii="Times New Roman" w:hAnsi="Times New Roman" w:cs="Times New Roman"/>
          <w:sz w:val="28"/>
          <w:szCs w:val="28"/>
          <w:lang w:val="lv-LV"/>
        </w:rPr>
        <w:lastRenderedPageBreak/>
        <w:t>bērnudārzos, bērnunamos, utt. Rezultātā bērnunam</w:t>
      </w:r>
      <w:r w:rsidR="00F63E9F">
        <w:rPr>
          <w:rFonts w:ascii="Times New Roman" w:hAnsi="Times New Roman" w:cs="Times New Roman"/>
          <w:sz w:val="28"/>
          <w:szCs w:val="28"/>
          <w:lang w:val="lv-LV"/>
        </w:rPr>
        <w:t>a</w:t>
      </w:r>
      <w:r w:rsidR="009F1F76" w:rsidRPr="00657F17">
        <w:rPr>
          <w:rFonts w:ascii="Times New Roman" w:hAnsi="Times New Roman" w:cs="Times New Roman"/>
          <w:sz w:val="28"/>
          <w:szCs w:val="28"/>
          <w:lang w:val="lv-LV"/>
        </w:rPr>
        <w:t xml:space="preserve"> audzēk</w:t>
      </w:r>
      <w:r w:rsidR="00F63E9F">
        <w:rPr>
          <w:rFonts w:ascii="Times New Roman" w:hAnsi="Times New Roman" w:cs="Times New Roman"/>
          <w:sz w:val="28"/>
          <w:szCs w:val="28"/>
          <w:lang w:val="lv-LV"/>
        </w:rPr>
        <w:t>nim</w:t>
      </w:r>
      <w:r w:rsidR="009F1F76" w:rsidRPr="00657F17">
        <w:rPr>
          <w:rFonts w:ascii="Times New Roman" w:hAnsi="Times New Roman" w:cs="Times New Roman"/>
          <w:sz w:val="28"/>
          <w:szCs w:val="28"/>
          <w:lang w:val="lv-LV"/>
        </w:rPr>
        <w:t xml:space="preserve"> var tikt liegta dzimšanas dienas torte, jo tās sastāvdaļas</w:t>
      </w:r>
      <w:r w:rsidR="0043073D">
        <w:rPr>
          <w:rFonts w:ascii="Times New Roman" w:hAnsi="Times New Roman" w:cs="Times New Roman"/>
          <w:sz w:val="28"/>
          <w:szCs w:val="28"/>
          <w:lang w:val="lv-LV"/>
        </w:rPr>
        <w:t xml:space="preserve"> taču</w:t>
      </w:r>
      <w:r w:rsidR="009F1F76" w:rsidRPr="00657F17">
        <w:rPr>
          <w:rFonts w:ascii="Times New Roman" w:hAnsi="Times New Roman" w:cs="Times New Roman"/>
          <w:sz w:val="28"/>
          <w:szCs w:val="28"/>
          <w:lang w:val="lv-LV"/>
        </w:rPr>
        <w:t xml:space="preserve"> neatbilst veselīga ēdi</w:t>
      </w:r>
      <w:r w:rsidR="0043073D">
        <w:rPr>
          <w:rFonts w:ascii="Times New Roman" w:hAnsi="Times New Roman" w:cs="Times New Roman"/>
          <w:sz w:val="28"/>
          <w:szCs w:val="28"/>
          <w:lang w:val="lv-LV"/>
        </w:rPr>
        <w:t>e</w:t>
      </w:r>
      <w:r w:rsidR="009F1F76" w:rsidRPr="00657F17">
        <w:rPr>
          <w:rFonts w:ascii="Times New Roman" w:hAnsi="Times New Roman" w:cs="Times New Roman"/>
          <w:sz w:val="28"/>
          <w:szCs w:val="28"/>
          <w:lang w:val="lv-LV"/>
        </w:rPr>
        <w:t>n</w:t>
      </w:r>
      <w:r w:rsidR="0043073D">
        <w:rPr>
          <w:rFonts w:ascii="Times New Roman" w:hAnsi="Times New Roman" w:cs="Times New Roman"/>
          <w:sz w:val="28"/>
          <w:szCs w:val="28"/>
          <w:lang w:val="lv-LV"/>
        </w:rPr>
        <w:t>a</w:t>
      </w:r>
      <w:r w:rsidR="009F1F76" w:rsidRPr="00657F17">
        <w:rPr>
          <w:rFonts w:ascii="Times New Roman" w:hAnsi="Times New Roman" w:cs="Times New Roman"/>
          <w:sz w:val="28"/>
          <w:szCs w:val="28"/>
          <w:lang w:val="lv-LV"/>
        </w:rPr>
        <w:t xml:space="preserve"> etalonam! Daļa “tiesību kulta” piekritēju darbojas politiskajās partijās</w:t>
      </w:r>
      <w:r w:rsidRPr="00657F17">
        <w:rPr>
          <w:rFonts w:ascii="Times New Roman" w:hAnsi="Times New Roman" w:cs="Times New Roman"/>
          <w:sz w:val="28"/>
          <w:szCs w:val="28"/>
          <w:lang w:val="lv-LV"/>
        </w:rPr>
        <w:t xml:space="preserve"> </w:t>
      </w:r>
      <w:r w:rsidR="009F1F76" w:rsidRPr="00657F17">
        <w:rPr>
          <w:rFonts w:ascii="Times New Roman" w:hAnsi="Times New Roman" w:cs="Times New Roman"/>
          <w:sz w:val="28"/>
          <w:szCs w:val="28"/>
          <w:lang w:val="lv-LV"/>
        </w:rPr>
        <w:t xml:space="preserve">un kandidē uz ievēlēšanu parlamentā. </w:t>
      </w:r>
      <w:r w:rsidR="0043073D">
        <w:rPr>
          <w:rFonts w:ascii="Times New Roman" w:hAnsi="Times New Roman" w:cs="Times New Roman"/>
          <w:sz w:val="28"/>
          <w:szCs w:val="28"/>
          <w:lang w:val="lv-LV"/>
        </w:rPr>
        <w:t>I</w:t>
      </w:r>
      <w:r w:rsidR="009F1F76" w:rsidRPr="00657F17">
        <w:rPr>
          <w:rFonts w:ascii="Times New Roman" w:hAnsi="Times New Roman" w:cs="Times New Roman"/>
          <w:sz w:val="28"/>
          <w:szCs w:val="28"/>
          <w:lang w:val="lv-LV"/>
        </w:rPr>
        <w:t>evēlēšanas gadījumā viņi ietekmē likumdevēja darbību nevis pastarpināti, bet</w:t>
      </w:r>
      <w:r w:rsidR="000608F3">
        <w:rPr>
          <w:rFonts w:ascii="Times New Roman" w:hAnsi="Times New Roman" w:cs="Times New Roman"/>
          <w:sz w:val="28"/>
          <w:szCs w:val="28"/>
          <w:lang w:val="lv-LV"/>
        </w:rPr>
        <w:t xml:space="preserve"> nu</w:t>
      </w:r>
      <w:r w:rsidR="009F1F76" w:rsidRPr="00657F17">
        <w:rPr>
          <w:rFonts w:ascii="Times New Roman" w:hAnsi="Times New Roman" w:cs="Times New Roman"/>
          <w:sz w:val="28"/>
          <w:szCs w:val="28"/>
          <w:lang w:val="lv-LV"/>
        </w:rPr>
        <w:t xml:space="preserve"> </w:t>
      </w:r>
      <w:r w:rsidR="00F63E9F">
        <w:rPr>
          <w:rFonts w:ascii="Times New Roman" w:hAnsi="Times New Roman" w:cs="Times New Roman"/>
          <w:sz w:val="28"/>
          <w:szCs w:val="28"/>
          <w:lang w:val="lv-LV"/>
        </w:rPr>
        <w:t>jau</w:t>
      </w:r>
      <w:r w:rsidR="009F1F76" w:rsidRPr="00657F17">
        <w:rPr>
          <w:rFonts w:ascii="Times New Roman" w:hAnsi="Times New Roman" w:cs="Times New Roman"/>
          <w:sz w:val="28"/>
          <w:szCs w:val="28"/>
          <w:lang w:val="lv-LV"/>
        </w:rPr>
        <w:t xml:space="preserve"> tieši.  </w:t>
      </w:r>
      <w:r w:rsidR="00061D1D">
        <w:rPr>
          <w:rFonts w:ascii="Times New Roman" w:hAnsi="Times New Roman" w:cs="Times New Roman"/>
          <w:sz w:val="28"/>
          <w:szCs w:val="28"/>
          <w:lang w:val="lv-LV"/>
        </w:rPr>
        <w:t>Līdz ar to</w:t>
      </w:r>
      <w:r w:rsidRPr="00657F17">
        <w:rPr>
          <w:rFonts w:ascii="Times New Roman" w:hAnsi="Times New Roman" w:cs="Times New Roman"/>
          <w:sz w:val="28"/>
          <w:szCs w:val="28"/>
          <w:lang w:val="lv-LV"/>
        </w:rPr>
        <w:t xml:space="preserve"> dažkārt</w:t>
      </w:r>
      <w:r w:rsidR="009F1F76" w:rsidRPr="00657F17">
        <w:rPr>
          <w:rFonts w:ascii="Times New Roman" w:hAnsi="Times New Roman" w:cs="Times New Roman"/>
          <w:sz w:val="28"/>
          <w:szCs w:val="28"/>
          <w:lang w:val="lv-LV"/>
        </w:rPr>
        <w:t xml:space="preserve"> sabiedrībai un arī nākamajām paaudzēm</w:t>
      </w:r>
      <w:r w:rsidR="00061D1D">
        <w:rPr>
          <w:rFonts w:ascii="Times New Roman" w:hAnsi="Times New Roman" w:cs="Times New Roman"/>
          <w:sz w:val="28"/>
          <w:szCs w:val="28"/>
          <w:lang w:val="lv-LV"/>
        </w:rPr>
        <w:t xml:space="preserve"> </w:t>
      </w:r>
      <w:r w:rsidR="00F63E9F">
        <w:rPr>
          <w:rFonts w:ascii="Times New Roman" w:hAnsi="Times New Roman" w:cs="Times New Roman"/>
          <w:sz w:val="28"/>
          <w:szCs w:val="28"/>
          <w:lang w:val="lv-LV"/>
        </w:rPr>
        <w:t>var ti</w:t>
      </w:r>
      <w:r w:rsidR="00061D1D">
        <w:rPr>
          <w:rFonts w:ascii="Times New Roman" w:hAnsi="Times New Roman" w:cs="Times New Roman"/>
          <w:sz w:val="28"/>
          <w:szCs w:val="28"/>
          <w:lang w:val="lv-LV"/>
        </w:rPr>
        <w:t>k</w:t>
      </w:r>
      <w:r w:rsidR="00F63E9F">
        <w:rPr>
          <w:rFonts w:ascii="Times New Roman" w:hAnsi="Times New Roman" w:cs="Times New Roman"/>
          <w:sz w:val="28"/>
          <w:szCs w:val="28"/>
          <w:lang w:val="lv-LV"/>
        </w:rPr>
        <w:t>t</w:t>
      </w:r>
      <w:r w:rsidR="00061D1D">
        <w:rPr>
          <w:rFonts w:ascii="Times New Roman" w:hAnsi="Times New Roman" w:cs="Times New Roman"/>
          <w:sz w:val="28"/>
          <w:szCs w:val="28"/>
          <w:lang w:val="lv-LV"/>
        </w:rPr>
        <w:t xml:space="preserve"> diktēti </w:t>
      </w:r>
      <w:r w:rsidR="00780BA7">
        <w:rPr>
          <w:rFonts w:ascii="Times New Roman" w:hAnsi="Times New Roman" w:cs="Times New Roman"/>
          <w:sz w:val="28"/>
          <w:szCs w:val="28"/>
          <w:lang w:val="lv-LV"/>
        </w:rPr>
        <w:t xml:space="preserve">tādi </w:t>
      </w:r>
      <w:r w:rsidR="00061D1D">
        <w:rPr>
          <w:rFonts w:ascii="Times New Roman" w:hAnsi="Times New Roman" w:cs="Times New Roman"/>
          <w:sz w:val="28"/>
          <w:szCs w:val="28"/>
          <w:lang w:val="lv-LV"/>
        </w:rPr>
        <w:t>noteikumi</w:t>
      </w:r>
      <w:r w:rsidR="009F1F76" w:rsidRPr="00657F17">
        <w:rPr>
          <w:rFonts w:ascii="Times New Roman" w:hAnsi="Times New Roman" w:cs="Times New Roman"/>
          <w:sz w:val="28"/>
          <w:szCs w:val="28"/>
          <w:lang w:val="lv-LV"/>
        </w:rPr>
        <w:t xml:space="preserve">, </w:t>
      </w:r>
      <w:r w:rsidR="00061D1D">
        <w:rPr>
          <w:rFonts w:ascii="Times New Roman" w:hAnsi="Times New Roman" w:cs="Times New Roman"/>
          <w:sz w:val="28"/>
          <w:szCs w:val="28"/>
          <w:lang w:val="lv-LV"/>
        </w:rPr>
        <w:t>kuru</w:t>
      </w:r>
      <w:r w:rsidR="009F1F76" w:rsidRPr="00657F17">
        <w:rPr>
          <w:rFonts w:ascii="Times New Roman" w:hAnsi="Times New Roman" w:cs="Times New Roman"/>
          <w:sz w:val="28"/>
          <w:szCs w:val="28"/>
          <w:lang w:val="lv-LV"/>
        </w:rPr>
        <w:t xml:space="preserve"> iespējamās konsekvences sabiedrības dzīvē un ietekme uz sabiedrības</w:t>
      </w:r>
      <w:r w:rsidR="00780BA7">
        <w:rPr>
          <w:rFonts w:ascii="Times New Roman" w:hAnsi="Times New Roman" w:cs="Times New Roman"/>
          <w:sz w:val="28"/>
          <w:szCs w:val="28"/>
          <w:lang w:val="lv-LV"/>
        </w:rPr>
        <w:t xml:space="preserve"> turpmāko</w:t>
      </w:r>
      <w:r w:rsidR="009F1F76" w:rsidRPr="00657F17">
        <w:rPr>
          <w:rFonts w:ascii="Times New Roman" w:hAnsi="Times New Roman" w:cs="Times New Roman"/>
          <w:sz w:val="28"/>
          <w:szCs w:val="28"/>
          <w:lang w:val="lv-LV"/>
        </w:rPr>
        <w:t xml:space="preserve"> attīstību </w:t>
      </w:r>
      <w:r w:rsidR="00780BA7">
        <w:rPr>
          <w:rFonts w:ascii="Times New Roman" w:hAnsi="Times New Roman" w:cs="Times New Roman"/>
          <w:sz w:val="28"/>
          <w:szCs w:val="28"/>
          <w:lang w:val="lv-LV"/>
        </w:rPr>
        <w:t>nav pietiekami apsvērtas</w:t>
      </w:r>
      <w:r w:rsidR="009F1F76" w:rsidRPr="00657F17">
        <w:rPr>
          <w:rFonts w:ascii="Times New Roman" w:hAnsi="Times New Roman" w:cs="Times New Roman"/>
          <w:sz w:val="28"/>
          <w:szCs w:val="28"/>
          <w:lang w:val="lv-LV"/>
        </w:rPr>
        <w:t>.</w:t>
      </w:r>
      <w:r w:rsidRPr="00657F17">
        <w:rPr>
          <w:rFonts w:ascii="Times New Roman" w:hAnsi="Times New Roman" w:cs="Times New Roman"/>
          <w:sz w:val="28"/>
          <w:szCs w:val="28"/>
          <w:lang w:val="lv-LV"/>
        </w:rPr>
        <w:t xml:space="preserve"> Tā savulaik demokrātiskās valstīs bērna labākas dzīves vārdā bērn</w:t>
      </w:r>
      <w:r w:rsidR="00780BA7">
        <w:rPr>
          <w:rFonts w:ascii="Times New Roman" w:hAnsi="Times New Roman" w:cs="Times New Roman"/>
          <w:sz w:val="28"/>
          <w:szCs w:val="28"/>
          <w:lang w:val="lv-LV"/>
        </w:rPr>
        <w:t>i tika</w:t>
      </w:r>
      <w:r w:rsidRPr="00657F17">
        <w:rPr>
          <w:rFonts w:ascii="Times New Roman" w:hAnsi="Times New Roman" w:cs="Times New Roman"/>
          <w:sz w:val="28"/>
          <w:szCs w:val="28"/>
          <w:lang w:val="lv-LV"/>
        </w:rPr>
        <w:t xml:space="preserve"> </w:t>
      </w:r>
      <w:r w:rsidR="008E45AC" w:rsidRPr="00657F17">
        <w:rPr>
          <w:rFonts w:ascii="Times New Roman" w:hAnsi="Times New Roman" w:cs="Times New Roman"/>
          <w:sz w:val="28"/>
          <w:szCs w:val="28"/>
          <w:lang w:val="lv-LV"/>
        </w:rPr>
        <w:t>izņ</w:t>
      </w:r>
      <w:r w:rsidR="00780BA7">
        <w:rPr>
          <w:rFonts w:ascii="Times New Roman" w:hAnsi="Times New Roman" w:cs="Times New Roman"/>
          <w:sz w:val="28"/>
          <w:szCs w:val="28"/>
          <w:lang w:val="lv-LV"/>
        </w:rPr>
        <w:t>emti</w:t>
      </w:r>
      <w:r w:rsidRPr="00657F17">
        <w:rPr>
          <w:rFonts w:ascii="Times New Roman" w:hAnsi="Times New Roman" w:cs="Times New Roman"/>
          <w:sz w:val="28"/>
          <w:szCs w:val="28"/>
          <w:lang w:val="lv-LV"/>
        </w:rPr>
        <w:t xml:space="preserve"> no </w:t>
      </w:r>
      <w:r w:rsidR="00C87A17" w:rsidRPr="00657F17">
        <w:rPr>
          <w:rFonts w:ascii="Times New Roman" w:hAnsi="Times New Roman" w:cs="Times New Roman"/>
          <w:sz w:val="28"/>
          <w:szCs w:val="28"/>
          <w:lang w:val="lv-LV"/>
        </w:rPr>
        <w:t xml:space="preserve">iezemiešu </w:t>
      </w:r>
      <w:r w:rsidRPr="00657F17">
        <w:rPr>
          <w:rFonts w:ascii="Times New Roman" w:hAnsi="Times New Roman" w:cs="Times New Roman"/>
          <w:sz w:val="28"/>
          <w:szCs w:val="28"/>
          <w:lang w:val="lv-LV"/>
        </w:rPr>
        <w:t>ģimenēm</w:t>
      </w:r>
      <w:r w:rsidR="00780BA7">
        <w:rPr>
          <w:rFonts w:ascii="Times New Roman" w:hAnsi="Times New Roman" w:cs="Times New Roman"/>
          <w:sz w:val="28"/>
          <w:szCs w:val="28"/>
          <w:lang w:val="lv-LV"/>
        </w:rPr>
        <w:t xml:space="preserve"> un</w:t>
      </w:r>
      <w:r w:rsidRPr="00657F17">
        <w:rPr>
          <w:rFonts w:ascii="Times New Roman" w:hAnsi="Times New Roman" w:cs="Times New Roman"/>
          <w:sz w:val="28"/>
          <w:szCs w:val="28"/>
          <w:lang w:val="lv-LV"/>
        </w:rPr>
        <w:t xml:space="preserve"> audzināt</w:t>
      </w:r>
      <w:r w:rsidR="00780BA7">
        <w:rPr>
          <w:rFonts w:ascii="Times New Roman" w:hAnsi="Times New Roman" w:cs="Times New Roman"/>
          <w:sz w:val="28"/>
          <w:szCs w:val="28"/>
          <w:lang w:val="lv-LV"/>
        </w:rPr>
        <w:t>i</w:t>
      </w:r>
      <w:r w:rsidRPr="00657F17">
        <w:rPr>
          <w:rFonts w:ascii="Times New Roman" w:hAnsi="Times New Roman" w:cs="Times New Roman"/>
          <w:sz w:val="28"/>
          <w:szCs w:val="28"/>
          <w:lang w:val="lv-LV"/>
        </w:rPr>
        <w:t xml:space="preserve"> internātos Kanādā un Austrālijā</w:t>
      </w:r>
      <w:r w:rsidR="008E45AC" w:rsidRPr="00657F17">
        <w:rPr>
          <w:rFonts w:ascii="Times New Roman" w:hAnsi="Times New Roman" w:cs="Times New Roman"/>
          <w:sz w:val="28"/>
          <w:szCs w:val="28"/>
          <w:lang w:val="lv-LV"/>
        </w:rPr>
        <w:t>.</w:t>
      </w:r>
      <w:r w:rsidR="00C87A17" w:rsidRPr="00657F17">
        <w:rPr>
          <w:rFonts w:ascii="Times New Roman" w:hAnsi="Times New Roman" w:cs="Times New Roman"/>
          <w:sz w:val="28"/>
          <w:szCs w:val="28"/>
          <w:lang w:val="lv-LV"/>
        </w:rPr>
        <w:t xml:space="preserve"> </w:t>
      </w:r>
      <w:r w:rsidR="00DF01C6">
        <w:rPr>
          <w:rFonts w:ascii="Times New Roman" w:hAnsi="Times New Roman" w:cs="Times New Roman"/>
          <w:sz w:val="28"/>
          <w:szCs w:val="28"/>
          <w:lang w:val="lv-LV"/>
        </w:rPr>
        <w:t>V</w:t>
      </w:r>
      <w:r w:rsidR="00C87A17" w:rsidRPr="00657F17">
        <w:rPr>
          <w:rFonts w:ascii="Times New Roman" w:hAnsi="Times New Roman" w:cs="Times New Roman"/>
          <w:sz w:val="28"/>
          <w:szCs w:val="28"/>
          <w:lang w:val="lv-LV"/>
        </w:rPr>
        <w:t>ēl vairāk</w:t>
      </w:r>
      <w:r w:rsidR="00780BA7">
        <w:rPr>
          <w:rFonts w:ascii="Times New Roman" w:hAnsi="Times New Roman" w:cs="Times New Roman"/>
          <w:sz w:val="28"/>
          <w:szCs w:val="28"/>
          <w:lang w:val="lv-LV"/>
        </w:rPr>
        <w:t>ā</w:t>
      </w:r>
      <w:r w:rsidR="00C87A17" w:rsidRPr="00657F17">
        <w:rPr>
          <w:rFonts w:ascii="Times New Roman" w:hAnsi="Times New Roman" w:cs="Times New Roman"/>
          <w:sz w:val="28"/>
          <w:szCs w:val="28"/>
          <w:lang w:val="lv-LV"/>
        </w:rPr>
        <w:t>s paaudz</w:t>
      </w:r>
      <w:r w:rsidR="00780BA7">
        <w:rPr>
          <w:rFonts w:ascii="Times New Roman" w:hAnsi="Times New Roman" w:cs="Times New Roman"/>
          <w:sz w:val="28"/>
          <w:szCs w:val="28"/>
          <w:lang w:val="lv-LV"/>
        </w:rPr>
        <w:t>ē</w:t>
      </w:r>
      <w:r w:rsidR="00C87A17" w:rsidRPr="00657F17">
        <w:rPr>
          <w:rFonts w:ascii="Times New Roman" w:hAnsi="Times New Roman" w:cs="Times New Roman"/>
          <w:sz w:val="28"/>
          <w:szCs w:val="28"/>
          <w:lang w:val="lv-LV"/>
        </w:rPr>
        <w:t xml:space="preserve">s pēc šiem notikumiem </w:t>
      </w:r>
      <w:r w:rsidR="00DF01C6">
        <w:rPr>
          <w:rFonts w:ascii="Times New Roman" w:hAnsi="Times New Roman" w:cs="Times New Roman"/>
          <w:sz w:val="28"/>
          <w:szCs w:val="28"/>
          <w:lang w:val="lv-LV"/>
        </w:rPr>
        <w:t>tie</w:t>
      </w:r>
      <w:r w:rsidR="000608F3">
        <w:rPr>
          <w:rFonts w:ascii="Times New Roman" w:hAnsi="Times New Roman" w:cs="Times New Roman"/>
          <w:sz w:val="28"/>
          <w:szCs w:val="28"/>
          <w:lang w:val="lv-LV"/>
        </w:rPr>
        <w:t xml:space="preserve"> joprojām</w:t>
      </w:r>
      <w:r w:rsidR="00DF01C6">
        <w:rPr>
          <w:rFonts w:ascii="Times New Roman" w:hAnsi="Times New Roman" w:cs="Times New Roman"/>
          <w:sz w:val="28"/>
          <w:szCs w:val="28"/>
          <w:lang w:val="lv-LV"/>
        </w:rPr>
        <w:t xml:space="preserve"> </w:t>
      </w:r>
      <w:r w:rsidR="00C87A17" w:rsidRPr="00657F17">
        <w:rPr>
          <w:rFonts w:ascii="Times New Roman" w:hAnsi="Times New Roman" w:cs="Times New Roman"/>
          <w:sz w:val="28"/>
          <w:szCs w:val="28"/>
          <w:lang w:val="lv-LV"/>
        </w:rPr>
        <w:t>negatīvi ietekmē sabiedrības dzīvi.</w:t>
      </w:r>
    </w:p>
    <w:p w14:paraId="07FAF96E" w14:textId="4A26E22F" w:rsidR="00901D0D" w:rsidRPr="00657F17" w:rsidRDefault="002F39C8" w:rsidP="00BF006F">
      <w:pPr>
        <w:spacing w:line="360" w:lineRule="auto"/>
        <w:ind w:left="360"/>
        <w:jc w:val="both"/>
        <w:rPr>
          <w:rFonts w:ascii="Times New Roman" w:hAnsi="Times New Roman" w:cs="Times New Roman"/>
          <w:sz w:val="28"/>
          <w:szCs w:val="28"/>
          <w:lang w:val="lv-LV"/>
        </w:rPr>
      </w:pPr>
      <w:r w:rsidRPr="00657F17">
        <w:rPr>
          <w:rFonts w:ascii="Times New Roman" w:hAnsi="Times New Roman" w:cs="Times New Roman"/>
          <w:sz w:val="28"/>
          <w:szCs w:val="28"/>
          <w:lang w:val="lv-LV"/>
        </w:rPr>
        <w:t>Gan Latvijas, gan citu valstu tiesas un starptautiskās tiesas bieži ir skatījušas</w:t>
      </w:r>
      <w:r w:rsidR="001D5035">
        <w:rPr>
          <w:rFonts w:ascii="Times New Roman" w:hAnsi="Times New Roman" w:cs="Times New Roman"/>
          <w:sz w:val="28"/>
          <w:szCs w:val="28"/>
          <w:lang w:val="lv-LV"/>
        </w:rPr>
        <w:t xml:space="preserve"> ar bērna tiesībām saistītas</w:t>
      </w:r>
      <w:r w:rsidRPr="00657F17">
        <w:rPr>
          <w:rFonts w:ascii="Times New Roman" w:hAnsi="Times New Roman" w:cs="Times New Roman"/>
          <w:sz w:val="28"/>
          <w:szCs w:val="28"/>
          <w:lang w:val="lv-LV"/>
        </w:rPr>
        <w:t xml:space="preserve"> lietas, tostarp tādas, kas skar bērna veselību, </w:t>
      </w:r>
      <w:r w:rsidR="001D5035">
        <w:rPr>
          <w:rFonts w:ascii="Times New Roman" w:hAnsi="Times New Roman" w:cs="Times New Roman"/>
          <w:sz w:val="28"/>
          <w:szCs w:val="28"/>
          <w:lang w:val="lv-LV"/>
        </w:rPr>
        <w:t xml:space="preserve">un </w:t>
      </w:r>
      <w:r w:rsidRPr="00657F17">
        <w:rPr>
          <w:rFonts w:ascii="Times New Roman" w:hAnsi="Times New Roman" w:cs="Times New Roman"/>
          <w:sz w:val="28"/>
          <w:szCs w:val="28"/>
          <w:lang w:val="lv-LV"/>
        </w:rPr>
        <w:t>vērtēj</w:t>
      </w:r>
      <w:r w:rsidR="001D5035">
        <w:rPr>
          <w:rFonts w:ascii="Times New Roman" w:hAnsi="Times New Roman" w:cs="Times New Roman"/>
          <w:sz w:val="28"/>
          <w:szCs w:val="28"/>
          <w:lang w:val="lv-LV"/>
        </w:rPr>
        <w:t>ušas</w:t>
      </w:r>
      <w:r w:rsidR="00E13DDD" w:rsidRPr="00657F17">
        <w:rPr>
          <w:rFonts w:ascii="Times New Roman" w:hAnsi="Times New Roman" w:cs="Times New Roman"/>
          <w:sz w:val="28"/>
          <w:szCs w:val="28"/>
          <w:lang w:val="lv-LV"/>
        </w:rPr>
        <w:t>,</w:t>
      </w:r>
      <w:r w:rsidRPr="00657F17">
        <w:rPr>
          <w:rFonts w:ascii="Times New Roman" w:hAnsi="Times New Roman" w:cs="Times New Roman"/>
          <w:sz w:val="28"/>
          <w:szCs w:val="28"/>
          <w:lang w:val="lv-LV"/>
        </w:rPr>
        <w:t xml:space="preserve"> ciktāl vecāku tiesības izvēl</w:t>
      </w:r>
      <w:r w:rsidR="001D5035">
        <w:rPr>
          <w:rFonts w:ascii="Times New Roman" w:hAnsi="Times New Roman" w:cs="Times New Roman"/>
          <w:sz w:val="28"/>
          <w:szCs w:val="28"/>
          <w:lang w:val="lv-LV"/>
        </w:rPr>
        <w:t>ēties</w:t>
      </w:r>
      <w:r w:rsidR="00E13DDD" w:rsidRPr="00657F17">
        <w:rPr>
          <w:rFonts w:ascii="Times New Roman" w:hAnsi="Times New Roman" w:cs="Times New Roman"/>
          <w:sz w:val="28"/>
          <w:szCs w:val="28"/>
          <w:lang w:val="lv-LV"/>
        </w:rPr>
        <w:t>, kā audzinā</w:t>
      </w:r>
      <w:r w:rsidR="001D5035">
        <w:rPr>
          <w:rFonts w:ascii="Times New Roman" w:hAnsi="Times New Roman" w:cs="Times New Roman"/>
          <w:sz w:val="28"/>
          <w:szCs w:val="28"/>
          <w:lang w:val="lv-LV"/>
        </w:rPr>
        <w:t>ms</w:t>
      </w:r>
      <w:r w:rsidR="00E13DDD" w:rsidRPr="00657F17">
        <w:rPr>
          <w:rFonts w:ascii="Times New Roman" w:hAnsi="Times New Roman" w:cs="Times New Roman"/>
          <w:sz w:val="28"/>
          <w:szCs w:val="28"/>
          <w:lang w:val="lv-LV"/>
        </w:rPr>
        <w:t>, baro</w:t>
      </w:r>
      <w:r w:rsidR="001D5035">
        <w:rPr>
          <w:rFonts w:ascii="Times New Roman" w:hAnsi="Times New Roman" w:cs="Times New Roman"/>
          <w:sz w:val="28"/>
          <w:szCs w:val="28"/>
          <w:lang w:val="lv-LV"/>
        </w:rPr>
        <w:t>jams</w:t>
      </w:r>
      <w:r w:rsidR="00E13DDD" w:rsidRPr="00657F17">
        <w:rPr>
          <w:rFonts w:ascii="Times New Roman" w:hAnsi="Times New Roman" w:cs="Times New Roman"/>
          <w:sz w:val="28"/>
          <w:szCs w:val="28"/>
          <w:lang w:val="lv-LV"/>
        </w:rPr>
        <w:t>, izglīto</w:t>
      </w:r>
      <w:r w:rsidR="001D5035">
        <w:rPr>
          <w:rFonts w:ascii="Times New Roman" w:hAnsi="Times New Roman" w:cs="Times New Roman"/>
          <w:sz w:val="28"/>
          <w:szCs w:val="28"/>
          <w:lang w:val="lv-LV"/>
        </w:rPr>
        <w:t>jams</w:t>
      </w:r>
      <w:r w:rsidR="00E13DDD" w:rsidRPr="00657F17">
        <w:rPr>
          <w:rFonts w:ascii="Times New Roman" w:hAnsi="Times New Roman" w:cs="Times New Roman"/>
          <w:sz w:val="28"/>
          <w:szCs w:val="28"/>
          <w:lang w:val="lv-LV"/>
        </w:rPr>
        <w:t xml:space="preserve"> </w:t>
      </w:r>
      <w:r w:rsidR="001D5035">
        <w:rPr>
          <w:rFonts w:ascii="Times New Roman" w:hAnsi="Times New Roman" w:cs="Times New Roman"/>
          <w:sz w:val="28"/>
          <w:szCs w:val="28"/>
          <w:lang w:val="lv-LV"/>
        </w:rPr>
        <w:t xml:space="preserve">un kādai </w:t>
      </w:r>
      <w:r w:rsidR="00E13DDD" w:rsidRPr="00657F17">
        <w:rPr>
          <w:rFonts w:ascii="Times New Roman" w:hAnsi="Times New Roman" w:cs="Times New Roman"/>
          <w:sz w:val="28"/>
          <w:szCs w:val="28"/>
          <w:lang w:val="lv-LV"/>
        </w:rPr>
        <w:t>reliģijai</w:t>
      </w:r>
      <w:r w:rsidR="001D5035" w:rsidRPr="001D5035">
        <w:rPr>
          <w:rFonts w:ascii="Times New Roman" w:hAnsi="Times New Roman" w:cs="Times New Roman"/>
          <w:sz w:val="28"/>
          <w:szCs w:val="28"/>
          <w:lang w:val="lv-LV"/>
        </w:rPr>
        <w:t xml:space="preserve"> </w:t>
      </w:r>
      <w:r w:rsidR="001D5035">
        <w:rPr>
          <w:rFonts w:ascii="Times New Roman" w:hAnsi="Times New Roman" w:cs="Times New Roman"/>
          <w:sz w:val="28"/>
          <w:szCs w:val="28"/>
          <w:lang w:val="lv-LV"/>
        </w:rPr>
        <w:t>pievēršams viņu bērns</w:t>
      </w:r>
      <w:r w:rsidR="00E13DDD" w:rsidRPr="00657F17">
        <w:rPr>
          <w:rFonts w:ascii="Times New Roman" w:hAnsi="Times New Roman" w:cs="Times New Roman"/>
          <w:sz w:val="28"/>
          <w:szCs w:val="28"/>
          <w:lang w:val="lv-LV"/>
        </w:rPr>
        <w:t xml:space="preserve">, </w:t>
      </w:r>
      <w:r w:rsidR="001D5035">
        <w:rPr>
          <w:rFonts w:ascii="Times New Roman" w:hAnsi="Times New Roman" w:cs="Times New Roman"/>
          <w:sz w:val="28"/>
          <w:szCs w:val="28"/>
          <w:lang w:val="lv-LV"/>
        </w:rPr>
        <w:t xml:space="preserve">kā arī </w:t>
      </w:r>
      <w:r w:rsidRPr="00657F17">
        <w:rPr>
          <w:rFonts w:ascii="Times New Roman" w:hAnsi="Times New Roman" w:cs="Times New Roman"/>
          <w:sz w:val="28"/>
          <w:szCs w:val="28"/>
          <w:lang w:val="lv-LV"/>
        </w:rPr>
        <w:t>izvēlēties</w:t>
      </w:r>
      <w:proofErr w:type="gramStart"/>
      <w:r w:rsidRPr="00657F17">
        <w:rPr>
          <w:rFonts w:ascii="Times New Roman" w:hAnsi="Times New Roman" w:cs="Times New Roman"/>
          <w:sz w:val="28"/>
          <w:szCs w:val="28"/>
          <w:lang w:val="lv-LV"/>
        </w:rPr>
        <w:t xml:space="preserve">  </w:t>
      </w:r>
      <w:proofErr w:type="gramEnd"/>
      <w:r w:rsidR="001D5035">
        <w:rPr>
          <w:rFonts w:ascii="Times New Roman" w:hAnsi="Times New Roman" w:cs="Times New Roman"/>
          <w:sz w:val="28"/>
          <w:szCs w:val="28"/>
          <w:lang w:val="lv-LV"/>
        </w:rPr>
        <w:t xml:space="preserve">viņa veselības </w:t>
      </w:r>
      <w:r w:rsidRPr="00657F17">
        <w:rPr>
          <w:rFonts w:ascii="Times New Roman" w:hAnsi="Times New Roman" w:cs="Times New Roman"/>
          <w:sz w:val="28"/>
          <w:szCs w:val="28"/>
          <w:lang w:val="lv-LV"/>
        </w:rPr>
        <w:t>aprūp</w:t>
      </w:r>
      <w:r w:rsidR="001D5035">
        <w:rPr>
          <w:rFonts w:ascii="Times New Roman" w:hAnsi="Times New Roman" w:cs="Times New Roman"/>
          <w:sz w:val="28"/>
          <w:szCs w:val="28"/>
          <w:lang w:val="lv-LV"/>
        </w:rPr>
        <w:t>es veidu</w:t>
      </w:r>
      <w:r w:rsidR="00E13DDD" w:rsidRPr="00657F17">
        <w:rPr>
          <w:rFonts w:ascii="Times New Roman" w:hAnsi="Times New Roman" w:cs="Times New Roman"/>
          <w:sz w:val="28"/>
          <w:szCs w:val="28"/>
          <w:lang w:val="lv-LV"/>
        </w:rPr>
        <w:t xml:space="preserve"> atbilst bērna labākajām interesēm. </w:t>
      </w:r>
      <w:r w:rsidR="009922CA" w:rsidRPr="00657F17">
        <w:rPr>
          <w:rFonts w:ascii="Times New Roman" w:hAnsi="Times New Roman" w:cs="Times New Roman"/>
          <w:sz w:val="28"/>
          <w:szCs w:val="28"/>
          <w:lang w:val="lv-LV"/>
        </w:rPr>
        <w:t xml:space="preserve">Vai nepilngadīgam Jehovas liecinieku ticības pārstāvim pret vecāku un </w:t>
      </w:r>
      <w:r w:rsidR="001D5035">
        <w:rPr>
          <w:rFonts w:ascii="Times New Roman" w:hAnsi="Times New Roman" w:cs="Times New Roman"/>
          <w:sz w:val="28"/>
          <w:szCs w:val="28"/>
          <w:lang w:val="lv-LV"/>
        </w:rPr>
        <w:t>viņa paša</w:t>
      </w:r>
      <w:r w:rsidR="009922CA" w:rsidRPr="00657F17">
        <w:rPr>
          <w:rFonts w:ascii="Times New Roman" w:hAnsi="Times New Roman" w:cs="Times New Roman"/>
          <w:sz w:val="28"/>
          <w:szCs w:val="28"/>
          <w:lang w:val="lv-LV"/>
        </w:rPr>
        <w:t xml:space="preserve"> gribu drīkst pārliet asinis, lai glābtu</w:t>
      </w:r>
      <w:r w:rsidR="000608F3">
        <w:rPr>
          <w:rFonts w:ascii="Times New Roman" w:hAnsi="Times New Roman" w:cs="Times New Roman"/>
          <w:sz w:val="28"/>
          <w:szCs w:val="28"/>
          <w:lang w:val="lv-LV"/>
        </w:rPr>
        <w:t xml:space="preserve"> viņa</w:t>
      </w:r>
      <w:r w:rsidR="009922CA" w:rsidRPr="00657F17">
        <w:rPr>
          <w:rFonts w:ascii="Times New Roman" w:hAnsi="Times New Roman" w:cs="Times New Roman"/>
          <w:sz w:val="28"/>
          <w:szCs w:val="28"/>
          <w:lang w:val="lv-LV"/>
        </w:rPr>
        <w:t xml:space="preserve"> dzīvību</w:t>
      </w:r>
      <w:r w:rsidR="001D5035">
        <w:rPr>
          <w:rFonts w:ascii="Times New Roman" w:hAnsi="Times New Roman" w:cs="Times New Roman"/>
          <w:sz w:val="28"/>
          <w:szCs w:val="28"/>
          <w:lang w:val="lv-LV"/>
        </w:rPr>
        <w:t>?</w:t>
      </w:r>
      <w:r w:rsidR="009922CA" w:rsidRPr="00657F17">
        <w:rPr>
          <w:rFonts w:ascii="Times New Roman" w:hAnsi="Times New Roman" w:cs="Times New Roman"/>
          <w:sz w:val="28"/>
          <w:szCs w:val="28"/>
          <w:lang w:val="lv-LV"/>
        </w:rPr>
        <w:t xml:space="preserve"> Pareizās atbildes nav, jo arī bērns, </w:t>
      </w:r>
      <w:r w:rsidR="000608F3">
        <w:rPr>
          <w:rFonts w:ascii="Times New Roman" w:hAnsi="Times New Roman" w:cs="Times New Roman"/>
          <w:sz w:val="28"/>
          <w:szCs w:val="28"/>
          <w:lang w:val="lv-LV"/>
        </w:rPr>
        <w:t>it</w:t>
      </w:r>
      <w:r w:rsidR="009922CA" w:rsidRPr="00657F17">
        <w:rPr>
          <w:rFonts w:ascii="Times New Roman" w:hAnsi="Times New Roman" w:cs="Times New Roman"/>
          <w:sz w:val="28"/>
          <w:szCs w:val="28"/>
          <w:lang w:val="lv-LV"/>
        </w:rPr>
        <w:t xml:space="preserve"> īpaši pusaudzis</w:t>
      </w:r>
      <w:r w:rsidR="001D5035">
        <w:rPr>
          <w:rFonts w:ascii="Times New Roman" w:hAnsi="Times New Roman" w:cs="Times New Roman"/>
          <w:sz w:val="28"/>
          <w:szCs w:val="28"/>
          <w:lang w:val="lv-LV"/>
        </w:rPr>
        <w:t>,</w:t>
      </w:r>
      <w:r w:rsidR="009922CA" w:rsidRPr="00657F17">
        <w:rPr>
          <w:rFonts w:ascii="Times New Roman" w:hAnsi="Times New Roman" w:cs="Times New Roman"/>
          <w:sz w:val="28"/>
          <w:szCs w:val="28"/>
          <w:lang w:val="lv-LV"/>
        </w:rPr>
        <w:t xml:space="preserve"> bauda apziņas un reliģijas brīvību. </w:t>
      </w:r>
      <w:r w:rsidR="003D623C">
        <w:rPr>
          <w:rFonts w:ascii="Times New Roman" w:hAnsi="Times New Roman" w:cs="Times New Roman"/>
          <w:sz w:val="28"/>
          <w:szCs w:val="28"/>
          <w:lang w:val="lv-LV"/>
        </w:rPr>
        <w:t>Pēdējos gados aizvien biežāk v</w:t>
      </w:r>
      <w:r w:rsidR="003D623C" w:rsidRPr="00657F17">
        <w:rPr>
          <w:rFonts w:ascii="Times New Roman" w:hAnsi="Times New Roman" w:cs="Times New Roman"/>
          <w:sz w:val="28"/>
          <w:szCs w:val="28"/>
          <w:lang w:val="lv-LV"/>
        </w:rPr>
        <w:t xml:space="preserve">alstīm </w:t>
      </w:r>
      <w:r w:rsidR="00E13DDD" w:rsidRPr="00657F17">
        <w:rPr>
          <w:rFonts w:ascii="Times New Roman" w:hAnsi="Times New Roman" w:cs="Times New Roman"/>
          <w:sz w:val="28"/>
          <w:szCs w:val="28"/>
          <w:lang w:val="lv-LV"/>
        </w:rPr>
        <w:t>ir nācies</w:t>
      </w:r>
      <w:r w:rsidR="001D5035">
        <w:rPr>
          <w:rFonts w:ascii="Times New Roman" w:hAnsi="Times New Roman" w:cs="Times New Roman"/>
          <w:sz w:val="28"/>
          <w:szCs w:val="28"/>
          <w:lang w:val="lv-LV"/>
        </w:rPr>
        <w:t xml:space="preserve"> un nākas</w:t>
      </w:r>
      <w:r w:rsidR="00E13DDD" w:rsidRPr="00657F17">
        <w:rPr>
          <w:rFonts w:ascii="Times New Roman" w:hAnsi="Times New Roman" w:cs="Times New Roman"/>
          <w:sz w:val="28"/>
          <w:szCs w:val="28"/>
          <w:lang w:val="lv-LV"/>
        </w:rPr>
        <w:t xml:space="preserve"> iejaukties ģimenes privātajā dzīvē, lai aizsargātu bērnus.</w:t>
      </w:r>
      <w:r w:rsidR="00354C72" w:rsidRPr="00657F17">
        <w:rPr>
          <w:rFonts w:ascii="Times New Roman" w:hAnsi="Times New Roman" w:cs="Times New Roman"/>
          <w:sz w:val="28"/>
          <w:szCs w:val="28"/>
          <w:lang w:val="lv-LV"/>
        </w:rPr>
        <w:t xml:space="preserve"> </w:t>
      </w:r>
      <w:r w:rsidR="001D5035">
        <w:rPr>
          <w:rFonts w:ascii="Times New Roman" w:hAnsi="Times New Roman" w:cs="Times New Roman"/>
          <w:sz w:val="28"/>
          <w:szCs w:val="28"/>
          <w:lang w:val="lv-LV"/>
        </w:rPr>
        <w:t>P</w:t>
      </w:r>
      <w:r w:rsidR="00901D0D" w:rsidRPr="00657F17">
        <w:rPr>
          <w:rFonts w:ascii="Times New Roman" w:hAnsi="Times New Roman" w:cs="Times New Roman"/>
          <w:sz w:val="28"/>
          <w:szCs w:val="28"/>
          <w:lang w:val="lv-LV"/>
        </w:rPr>
        <w:t>iemēri</w:t>
      </w:r>
      <w:r w:rsidR="000608F3">
        <w:rPr>
          <w:rFonts w:ascii="Times New Roman" w:hAnsi="Times New Roman" w:cs="Times New Roman"/>
          <w:sz w:val="28"/>
          <w:szCs w:val="28"/>
          <w:lang w:val="lv-LV"/>
        </w:rPr>
        <w:t>, ko tagad</w:t>
      </w:r>
      <w:r w:rsidR="001D5035">
        <w:rPr>
          <w:rFonts w:ascii="Times New Roman" w:hAnsi="Times New Roman" w:cs="Times New Roman"/>
          <w:sz w:val="28"/>
          <w:szCs w:val="28"/>
          <w:lang w:val="lv-LV"/>
        </w:rPr>
        <w:t xml:space="preserve"> minēšu,</w:t>
      </w:r>
      <w:r w:rsidR="00901D0D" w:rsidRPr="00657F17">
        <w:rPr>
          <w:rFonts w:ascii="Times New Roman" w:hAnsi="Times New Roman" w:cs="Times New Roman"/>
          <w:sz w:val="28"/>
          <w:szCs w:val="28"/>
          <w:lang w:val="lv-LV"/>
        </w:rPr>
        <w:t xml:space="preserve"> gan </w:t>
      </w:r>
      <w:r w:rsidR="001D5035">
        <w:rPr>
          <w:rFonts w:ascii="Times New Roman" w:hAnsi="Times New Roman" w:cs="Times New Roman"/>
          <w:sz w:val="28"/>
          <w:szCs w:val="28"/>
          <w:lang w:val="lv-LV"/>
        </w:rPr>
        <w:t>ir</w:t>
      </w:r>
      <w:r w:rsidR="00901D0D" w:rsidRPr="00657F17">
        <w:rPr>
          <w:rFonts w:ascii="Times New Roman" w:hAnsi="Times New Roman" w:cs="Times New Roman"/>
          <w:sz w:val="28"/>
          <w:szCs w:val="28"/>
          <w:lang w:val="lv-LV"/>
        </w:rPr>
        <w:t xml:space="preserve"> saistīti</w:t>
      </w:r>
      <w:r w:rsidR="001D5035">
        <w:rPr>
          <w:rFonts w:ascii="Times New Roman" w:hAnsi="Times New Roman" w:cs="Times New Roman"/>
          <w:sz w:val="28"/>
          <w:szCs w:val="28"/>
          <w:lang w:val="lv-LV"/>
        </w:rPr>
        <w:t xml:space="preserve"> nevis</w:t>
      </w:r>
      <w:r w:rsidR="00901D0D" w:rsidRPr="00657F17">
        <w:rPr>
          <w:rFonts w:ascii="Times New Roman" w:hAnsi="Times New Roman" w:cs="Times New Roman"/>
          <w:sz w:val="28"/>
          <w:szCs w:val="28"/>
          <w:lang w:val="lv-LV"/>
        </w:rPr>
        <w:t xml:space="preserve"> ar </w:t>
      </w:r>
      <w:r w:rsidR="001D5035">
        <w:rPr>
          <w:rFonts w:ascii="Times New Roman" w:hAnsi="Times New Roman" w:cs="Times New Roman"/>
          <w:sz w:val="28"/>
          <w:szCs w:val="28"/>
          <w:lang w:val="lv-LV"/>
        </w:rPr>
        <w:t xml:space="preserve"> pašlaik tik aktuālo jautājumu par </w:t>
      </w:r>
      <w:r w:rsidR="00901D0D" w:rsidRPr="00657F17">
        <w:rPr>
          <w:rFonts w:ascii="Times New Roman" w:hAnsi="Times New Roman" w:cs="Times New Roman"/>
          <w:sz w:val="28"/>
          <w:szCs w:val="28"/>
          <w:lang w:val="lv-LV"/>
        </w:rPr>
        <w:t>bērnu potēšanu, bet gan ar bērna</w:t>
      </w:r>
      <w:r w:rsidR="00947388" w:rsidRPr="00657F17">
        <w:rPr>
          <w:rFonts w:ascii="Times New Roman" w:hAnsi="Times New Roman" w:cs="Times New Roman"/>
          <w:sz w:val="28"/>
          <w:szCs w:val="28"/>
          <w:lang w:val="lv-LV"/>
        </w:rPr>
        <w:t xml:space="preserve"> </w:t>
      </w:r>
      <w:r w:rsidR="00901D0D" w:rsidRPr="00657F17">
        <w:rPr>
          <w:rFonts w:ascii="Times New Roman" w:hAnsi="Times New Roman" w:cs="Times New Roman"/>
          <w:sz w:val="28"/>
          <w:szCs w:val="28"/>
          <w:lang w:val="lv-LV"/>
        </w:rPr>
        <w:t xml:space="preserve">uzturu. </w:t>
      </w:r>
      <w:r w:rsidR="00C6707B" w:rsidRPr="00657F17">
        <w:rPr>
          <w:rFonts w:ascii="Times New Roman" w:hAnsi="Times New Roman" w:cs="Times New Roman"/>
          <w:sz w:val="28"/>
          <w:szCs w:val="28"/>
          <w:lang w:val="lv-LV"/>
        </w:rPr>
        <w:t xml:space="preserve">Kanādā </w:t>
      </w:r>
      <w:r w:rsidR="00A4268D" w:rsidRPr="00657F17">
        <w:rPr>
          <w:rFonts w:ascii="Times New Roman" w:hAnsi="Times New Roman" w:cs="Times New Roman"/>
          <w:sz w:val="28"/>
          <w:szCs w:val="28"/>
          <w:lang w:val="lv-LV"/>
        </w:rPr>
        <w:t>2015. gadā</w:t>
      </w:r>
      <w:r w:rsidR="00C6707B">
        <w:rPr>
          <w:rFonts w:ascii="Times New Roman" w:hAnsi="Times New Roman" w:cs="Times New Roman"/>
          <w:sz w:val="28"/>
          <w:szCs w:val="28"/>
          <w:lang w:val="lv-LV"/>
        </w:rPr>
        <w:t xml:space="preserve"> divgadīgs </w:t>
      </w:r>
      <w:r w:rsidR="00A4268D" w:rsidRPr="00657F17">
        <w:rPr>
          <w:rFonts w:ascii="Times New Roman" w:hAnsi="Times New Roman" w:cs="Times New Roman"/>
          <w:sz w:val="28"/>
          <w:szCs w:val="28"/>
          <w:lang w:val="lv-LV"/>
        </w:rPr>
        <w:t xml:space="preserve"> </w:t>
      </w:r>
      <w:r w:rsidR="00C6707B" w:rsidRPr="00657F17">
        <w:rPr>
          <w:rFonts w:ascii="Times New Roman" w:hAnsi="Times New Roman" w:cs="Times New Roman"/>
          <w:sz w:val="28"/>
          <w:szCs w:val="28"/>
          <w:lang w:val="lv-LV"/>
        </w:rPr>
        <w:t>bērniņš nomira</w:t>
      </w:r>
      <w:r w:rsidR="00C6707B">
        <w:rPr>
          <w:rFonts w:ascii="Times New Roman" w:hAnsi="Times New Roman" w:cs="Times New Roman"/>
          <w:sz w:val="28"/>
          <w:szCs w:val="28"/>
          <w:lang w:val="lv-LV"/>
        </w:rPr>
        <w:t xml:space="preserve"> tāpēc, ka</w:t>
      </w:r>
      <w:r w:rsidR="00C6707B" w:rsidRPr="00657F17" w:rsidDel="00C6707B">
        <w:rPr>
          <w:rFonts w:ascii="Times New Roman" w:hAnsi="Times New Roman" w:cs="Times New Roman"/>
          <w:sz w:val="28"/>
          <w:szCs w:val="28"/>
          <w:lang w:val="lv-LV"/>
        </w:rPr>
        <w:t xml:space="preserve"> </w:t>
      </w:r>
      <w:r w:rsidR="00A4268D" w:rsidRPr="00657F17">
        <w:rPr>
          <w:rFonts w:ascii="Times New Roman" w:hAnsi="Times New Roman" w:cs="Times New Roman"/>
          <w:sz w:val="28"/>
          <w:szCs w:val="28"/>
          <w:lang w:val="lv-LV"/>
        </w:rPr>
        <w:t>vecāk</w:t>
      </w:r>
      <w:r w:rsidR="00C6707B">
        <w:rPr>
          <w:rFonts w:ascii="Times New Roman" w:hAnsi="Times New Roman" w:cs="Times New Roman"/>
          <w:sz w:val="28"/>
          <w:szCs w:val="28"/>
          <w:lang w:val="lv-LV"/>
        </w:rPr>
        <w:t>i</w:t>
      </w:r>
      <w:r w:rsidR="003D623C">
        <w:rPr>
          <w:rFonts w:ascii="Times New Roman" w:hAnsi="Times New Roman" w:cs="Times New Roman"/>
          <w:sz w:val="28"/>
          <w:szCs w:val="28"/>
          <w:lang w:val="lv-LV"/>
        </w:rPr>
        <w:t>,</w:t>
      </w:r>
      <w:r w:rsidR="00A4268D">
        <w:rPr>
          <w:rFonts w:ascii="Times New Roman" w:hAnsi="Times New Roman" w:cs="Times New Roman"/>
          <w:sz w:val="28"/>
          <w:szCs w:val="28"/>
          <w:lang w:val="lv-LV"/>
        </w:rPr>
        <w:t xml:space="preserve"> </w:t>
      </w:r>
      <w:r w:rsidR="003D623C">
        <w:rPr>
          <w:rFonts w:ascii="Times New Roman" w:hAnsi="Times New Roman" w:cs="Times New Roman"/>
          <w:sz w:val="28"/>
          <w:szCs w:val="28"/>
          <w:lang w:val="lv-LV"/>
        </w:rPr>
        <w:t xml:space="preserve">savas pārliecības par pareiziem ēšanas paradumiem vadīti, </w:t>
      </w:r>
      <w:r w:rsidR="00A4268D">
        <w:rPr>
          <w:rFonts w:ascii="Times New Roman" w:hAnsi="Times New Roman" w:cs="Times New Roman"/>
          <w:sz w:val="28"/>
          <w:szCs w:val="28"/>
          <w:lang w:val="lv-LV"/>
        </w:rPr>
        <w:t xml:space="preserve">nedeva </w:t>
      </w:r>
      <w:r w:rsidR="00C6707B">
        <w:rPr>
          <w:rFonts w:ascii="Times New Roman" w:hAnsi="Times New Roman" w:cs="Times New Roman"/>
          <w:sz w:val="28"/>
          <w:szCs w:val="28"/>
          <w:lang w:val="lv-LV"/>
        </w:rPr>
        <w:t>viņ</w:t>
      </w:r>
      <w:r w:rsidR="00A4268D">
        <w:rPr>
          <w:rFonts w:ascii="Times New Roman" w:hAnsi="Times New Roman" w:cs="Times New Roman"/>
          <w:sz w:val="28"/>
          <w:szCs w:val="28"/>
          <w:lang w:val="lv-LV"/>
        </w:rPr>
        <w:t>am pilnvērtīgu uzturu</w:t>
      </w:r>
      <w:r w:rsidR="00A4268D" w:rsidRPr="00657F17">
        <w:rPr>
          <w:rFonts w:ascii="Times New Roman" w:hAnsi="Times New Roman" w:cs="Times New Roman"/>
          <w:sz w:val="28"/>
          <w:szCs w:val="28"/>
          <w:lang w:val="lv-LV"/>
        </w:rPr>
        <w:t xml:space="preserve">, </w:t>
      </w:r>
      <w:r w:rsidR="00C6707B">
        <w:rPr>
          <w:rFonts w:ascii="Times New Roman" w:hAnsi="Times New Roman" w:cs="Times New Roman"/>
          <w:sz w:val="28"/>
          <w:szCs w:val="28"/>
          <w:lang w:val="lv-LV"/>
        </w:rPr>
        <w:t>– šie</w:t>
      </w:r>
      <w:r w:rsidR="00A4268D" w:rsidRPr="00657F17">
        <w:rPr>
          <w:rFonts w:ascii="Times New Roman" w:hAnsi="Times New Roman" w:cs="Times New Roman"/>
          <w:sz w:val="28"/>
          <w:szCs w:val="28"/>
          <w:lang w:val="lv-LV"/>
        </w:rPr>
        <w:t xml:space="preserve"> vecāki tika notiesāti ar brīvības atņemšanu</w:t>
      </w:r>
      <w:r w:rsidR="00C6707B">
        <w:rPr>
          <w:rFonts w:ascii="Times New Roman" w:hAnsi="Times New Roman" w:cs="Times New Roman"/>
          <w:sz w:val="28"/>
          <w:szCs w:val="28"/>
          <w:lang w:val="lv-LV"/>
        </w:rPr>
        <w:t xml:space="preserve"> uz </w:t>
      </w:r>
      <w:r w:rsidR="00C6707B" w:rsidRPr="00657F17">
        <w:rPr>
          <w:rFonts w:ascii="Times New Roman" w:hAnsi="Times New Roman" w:cs="Times New Roman"/>
          <w:sz w:val="28"/>
          <w:szCs w:val="28"/>
          <w:lang w:val="lv-LV"/>
        </w:rPr>
        <w:t>30 mēneš</w:t>
      </w:r>
      <w:r w:rsidR="00C6707B">
        <w:rPr>
          <w:rFonts w:ascii="Times New Roman" w:hAnsi="Times New Roman" w:cs="Times New Roman"/>
          <w:sz w:val="28"/>
          <w:szCs w:val="28"/>
          <w:lang w:val="lv-LV"/>
        </w:rPr>
        <w:t>iem</w:t>
      </w:r>
      <w:r w:rsidR="00A4268D">
        <w:rPr>
          <w:rFonts w:ascii="Times New Roman" w:hAnsi="Times New Roman" w:cs="Times New Roman"/>
          <w:sz w:val="28"/>
          <w:szCs w:val="28"/>
          <w:lang w:val="lv-LV"/>
        </w:rPr>
        <w:t>.</w:t>
      </w:r>
      <w:r w:rsidR="00A4268D" w:rsidRPr="00657F17">
        <w:rPr>
          <w:rFonts w:ascii="Times New Roman" w:hAnsi="Times New Roman" w:cs="Times New Roman"/>
          <w:sz w:val="28"/>
          <w:szCs w:val="28"/>
          <w:lang w:val="lv-LV"/>
        </w:rPr>
        <w:t xml:space="preserve"> </w:t>
      </w:r>
      <w:r w:rsidR="00A7480F" w:rsidRPr="00657F17">
        <w:rPr>
          <w:rFonts w:ascii="Times New Roman" w:hAnsi="Times New Roman" w:cs="Times New Roman"/>
          <w:sz w:val="28"/>
          <w:szCs w:val="28"/>
          <w:lang w:val="lv-LV"/>
        </w:rPr>
        <w:t xml:space="preserve">Austrālijā </w:t>
      </w:r>
      <w:r w:rsidR="00C6707B" w:rsidRPr="00657F17">
        <w:rPr>
          <w:rFonts w:ascii="Times New Roman" w:hAnsi="Times New Roman" w:cs="Times New Roman"/>
          <w:sz w:val="28"/>
          <w:szCs w:val="28"/>
          <w:lang w:val="lv-LV"/>
        </w:rPr>
        <w:t xml:space="preserve">2019. gadā </w:t>
      </w:r>
      <w:r w:rsidR="00A7480F" w:rsidRPr="00657F17">
        <w:rPr>
          <w:rFonts w:ascii="Times New Roman" w:hAnsi="Times New Roman" w:cs="Times New Roman"/>
          <w:sz w:val="28"/>
          <w:szCs w:val="28"/>
          <w:lang w:val="lv-LV"/>
        </w:rPr>
        <w:t>vecākiem</w:t>
      </w:r>
      <w:r w:rsidR="00C6707B">
        <w:rPr>
          <w:rFonts w:ascii="Times New Roman" w:hAnsi="Times New Roman" w:cs="Times New Roman"/>
          <w:sz w:val="28"/>
          <w:szCs w:val="28"/>
          <w:lang w:val="lv-LV"/>
        </w:rPr>
        <w:t xml:space="preserve"> atņēma bērnu</w:t>
      </w:r>
      <w:r w:rsidR="00A4268D">
        <w:rPr>
          <w:rFonts w:ascii="Times New Roman" w:hAnsi="Times New Roman" w:cs="Times New Roman"/>
          <w:sz w:val="28"/>
          <w:szCs w:val="28"/>
          <w:lang w:val="lv-LV"/>
        </w:rPr>
        <w:t xml:space="preserve">, </w:t>
      </w:r>
      <w:r w:rsidR="00C6707B">
        <w:rPr>
          <w:rFonts w:ascii="Times New Roman" w:hAnsi="Times New Roman" w:cs="Times New Roman"/>
          <w:sz w:val="28"/>
          <w:szCs w:val="28"/>
          <w:lang w:val="lv-LV"/>
        </w:rPr>
        <w:t xml:space="preserve">jo </w:t>
      </w:r>
      <w:r w:rsidR="003D623C">
        <w:rPr>
          <w:rFonts w:ascii="Times New Roman" w:hAnsi="Times New Roman" w:cs="Times New Roman"/>
          <w:sz w:val="28"/>
          <w:szCs w:val="28"/>
          <w:lang w:val="lv-LV"/>
        </w:rPr>
        <w:t xml:space="preserve">arī </w:t>
      </w:r>
      <w:r w:rsidR="00C6707B">
        <w:rPr>
          <w:rFonts w:ascii="Times New Roman" w:hAnsi="Times New Roman" w:cs="Times New Roman"/>
          <w:sz w:val="28"/>
          <w:szCs w:val="28"/>
          <w:lang w:val="lv-LV"/>
        </w:rPr>
        <w:t>viņi</w:t>
      </w:r>
      <w:r w:rsidR="003D623C">
        <w:rPr>
          <w:rFonts w:ascii="Times New Roman" w:hAnsi="Times New Roman" w:cs="Times New Roman"/>
          <w:sz w:val="28"/>
          <w:szCs w:val="28"/>
          <w:lang w:val="lv-LV"/>
        </w:rPr>
        <w:t>,</w:t>
      </w:r>
      <w:r w:rsidR="00C6707B">
        <w:rPr>
          <w:rFonts w:ascii="Times New Roman" w:hAnsi="Times New Roman" w:cs="Times New Roman"/>
          <w:sz w:val="28"/>
          <w:szCs w:val="28"/>
          <w:lang w:val="lv-LV"/>
        </w:rPr>
        <w:t xml:space="preserve"> </w:t>
      </w:r>
      <w:r w:rsidR="003D623C" w:rsidRPr="003D623C">
        <w:rPr>
          <w:rFonts w:ascii="Times New Roman" w:hAnsi="Times New Roman" w:cs="Times New Roman"/>
          <w:sz w:val="28"/>
          <w:szCs w:val="28"/>
          <w:lang w:val="lv-LV"/>
        </w:rPr>
        <w:t xml:space="preserve">savas pārliecības par pareiziem ēšanas paradumiem vadīti, </w:t>
      </w:r>
      <w:r w:rsidR="00C6707B">
        <w:rPr>
          <w:rFonts w:ascii="Times New Roman" w:hAnsi="Times New Roman" w:cs="Times New Roman"/>
          <w:sz w:val="28"/>
          <w:szCs w:val="28"/>
          <w:lang w:val="lv-LV"/>
        </w:rPr>
        <w:t>tam</w:t>
      </w:r>
      <w:r w:rsidR="00A4268D">
        <w:rPr>
          <w:rFonts w:ascii="Times New Roman" w:hAnsi="Times New Roman" w:cs="Times New Roman"/>
          <w:sz w:val="28"/>
          <w:szCs w:val="28"/>
          <w:lang w:val="lv-LV"/>
        </w:rPr>
        <w:t xml:space="preserve"> ne</w:t>
      </w:r>
      <w:r w:rsidR="00C6707B">
        <w:rPr>
          <w:rFonts w:ascii="Times New Roman" w:hAnsi="Times New Roman" w:cs="Times New Roman"/>
          <w:sz w:val="28"/>
          <w:szCs w:val="28"/>
          <w:lang w:val="lv-LV"/>
        </w:rPr>
        <w:t xml:space="preserve">bija </w:t>
      </w:r>
      <w:r w:rsidR="00A4268D">
        <w:rPr>
          <w:rFonts w:ascii="Times New Roman" w:hAnsi="Times New Roman" w:cs="Times New Roman"/>
          <w:sz w:val="28"/>
          <w:szCs w:val="28"/>
          <w:lang w:val="lv-LV"/>
        </w:rPr>
        <w:t>dev</w:t>
      </w:r>
      <w:r w:rsidR="00C6707B">
        <w:rPr>
          <w:rFonts w:ascii="Times New Roman" w:hAnsi="Times New Roman" w:cs="Times New Roman"/>
          <w:sz w:val="28"/>
          <w:szCs w:val="28"/>
          <w:lang w:val="lv-LV"/>
        </w:rPr>
        <w:t xml:space="preserve">uši </w:t>
      </w:r>
      <w:r w:rsidR="00A4268D">
        <w:rPr>
          <w:rFonts w:ascii="Times New Roman" w:hAnsi="Times New Roman" w:cs="Times New Roman"/>
          <w:sz w:val="28"/>
          <w:szCs w:val="28"/>
          <w:lang w:val="lv-LV"/>
        </w:rPr>
        <w:lastRenderedPageBreak/>
        <w:t>pilnvērtīgu uzturu</w:t>
      </w:r>
      <w:r w:rsidR="00C6707B">
        <w:rPr>
          <w:rFonts w:ascii="Times New Roman" w:hAnsi="Times New Roman" w:cs="Times New Roman"/>
          <w:sz w:val="28"/>
          <w:szCs w:val="28"/>
          <w:lang w:val="lv-LV"/>
        </w:rPr>
        <w:t>. Divus</w:t>
      </w:r>
      <w:r w:rsidR="00A7480F" w:rsidRPr="00657F17">
        <w:rPr>
          <w:rFonts w:ascii="Times New Roman" w:hAnsi="Times New Roman" w:cs="Times New Roman"/>
          <w:sz w:val="28"/>
          <w:szCs w:val="28"/>
          <w:lang w:val="lv-LV"/>
        </w:rPr>
        <w:t xml:space="preserve"> gadus vec</w:t>
      </w:r>
      <w:r w:rsidR="00C6707B">
        <w:rPr>
          <w:rFonts w:ascii="Times New Roman" w:hAnsi="Times New Roman" w:cs="Times New Roman"/>
          <w:sz w:val="28"/>
          <w:szCs w:val="28"/>
          <w:lang w:val="lv-LV"/>
        </w:rPr>
        <w:t>ās</w:t>
      </w:r>
      <w:r w:rsidR="00A7480F" w:rsidRPr="00657F17">
        <w:rPr>
          <w:rFonts w:ascii="Times New Roman" w:hAnsi="Times New Roman" w:cs="Times New Roman"/>
          <w:sz w:val="28"/>
          <w:szCs w:val="28"/>
          <w:lang w:val="lv-LV"/>
        </w:rPr>
        <w:t xml:space="preserve"> </w:t>
      </w:r>
      <w:r w:rsidR="00C6707B">
        <w:rPr>
          <w:rFonts w:ascii="Times New Roman" w:hAnsi="Times New Roman" w:cs="Times New Roman"/>
          <w:sz w:val="28"/>
          <w:szCs w:val="28"/>
          <w:lang w:val="lv-LV"/>
        </w:rPr>
        <w:t>m</w:t>
      </w:r>
      <w:r w:rsidR="00A7480F" w:rsidRPr="00657F17">
        <w:rPr>
          <w:rFonts w:ascii="Times New Roman" w:hAnsi="Times New Roman" w:cs="Times New Roman"/>
          <w:sz w:val="28"/>
          <w:szCs w:val="28"/>
          <w:lang w:val="lv-LV"/>
        </w:rPr>
        <w:t>eiten</w:t>
      </w:r>
      <w:r w:rsidR="00C6707B">
        <w:rPr>
          <w:rFonts w:ascii="Times New Roman" w:hAnsi="Times New Roman" w:cs="Times New Roman"/>
          <w:sz w:val="28"/>
          <w:szCs w:val="28"/>
          <w:lang w:val="lv-LV"/>
        </w:rPr>
        <w:t>īt</w:t>
      </w:r>
      <w:r w:rsidR="00A7480F" w:rsidRPr="00657F17">
        <w:rPr>
          <w:rFonts w:ascii="Times New Roman" w:hAnsi="Times New Roman" w:cs="Times New Roman"/>
          <w:sz w:val="28"/>
          <w:szCs w:val="28"/>
          <w:lang w:val="lv-LV"/>
        </w:rPr>
        <w:t xml:space="preserve">es svars bija vien nepilni pieci kilogrami, </w:t>
      </w:r>
      <w:r w:rsidR="00A4268D">
        <w:rPr>
          <w:rFonts w:ascii="Times New Roman" w:hAnsi="Times New Roman" w:cs="Times New Roman"/>
          <w:sz w:val="28"/>
          <w:szCs w:val="28"/>
          <w:lang w:val="lv-LV"/>
        </w:rPr>
        <w:t xml:space="preserve">un </w:t>
      </w:r>
      <w:r w:rsidR="00A7480F" w:rsidRPr="00657F17">
        <w:rPr>
          <w:rFonts w:ascii="Times New Roman" w:hAnsi="Times New Roman" w:cs="Times New Roman"/>
          <w:sz w:val="28"/>
          <w:szCs w:val="28"/>
          <w:lang w:val="lv-LV"/>
        </w:rPr>
        <w:t>viņa nebija spējīga nedz patstāvīgi pārvietoties, nedz runāt</w:t>
      </w:r>
      <w:r w:rsidR="00C6707B">
        <w:rPr>
          <w:rFonts w:ascii="Times New Roman" w:hAnsi="Times New Roman" w:cs="Times New Roman"/>
          <w:sz w:val="28"/>
          <w:szCs w:val="28"/>
          <w:lang w:val="lv-LV"/>
        </w:rPr>
        <w:t>,</w:t>
      </w:r>
      <w:r w:rsidR="00A7480F" w:rsidRPr="00657F17">
        <w:rPr>
          <w:rFonts w:ascii="Times New Roman" w:hAnsi="Times New Roman" w:cs="Times New Roman"/>
          <w:sz w:val="28"/>
          <w:szCs w:val="28"/>
          <w:lang w:val="lv-LV"/>
        </w:rPr>
        <w:t xml:space="preserve"> </w:t>
      </w:r>
      <w:r w:rsidR="00C6707B">
        <w:rPr>
          <w:rFonts w:ascii="Times New Roman" w:hAnsi="Times New Roman" w:cs="Times New Roman"/>
          <w:sz w:val="28"/>
          <w:szCs w:val="28"/>
          <w:lang w:val="lv-LV"/>
        </w:rPr>
        <w:t>v</w:t>
      </w:r>
      <w:r w:rsidR="00A7480F" w:rsidRPr="00657F17">
        <w:rPr>
          <w:rFonts w:ascii="Times New Roman" w:hAnsi="Times New Roman" w:cs="Times New Roman"/>
          <w:sz w:val="28"/>
          <w:szCs w:val="28"/>
          <w:lang w:val="lv-LV"/>
        </w:rPr>
        <w:t xml:space="preserve">iņas kaulu struktūra bija tik trausla, ka bērns varēja gūt nopietnus ievainojumus </w:t>
      </w:r>
      <w:r w:rsidR="00C6707B">
        <w:rPr>
          <w:rFonts w:ascii="Times New Roman" w:hAnsi="Times New Roman" w:cs="Times New Roman"/>
          <w:sz w:val="28"/>
          <w:szCs w:val="28"/>
          <w:lang w:val="lv-LV"/>
        </w:rPr>
        <w:t>pat</w:t>
      </w:r>
      <w:r w:rsidR="00A7480F" w:rsidRPr="00657F17">
        <w:rPr>
          <w:rFonts w:ascii="Times New Roman" w:hAnsi="Times New Roman" w:cs="Times New Roman"/>
          <w:sz w:val="28"/>
          <w:szCs w:val="28"/>
          <w:lang w:val="lv-LV"/>
        </w:rPr>
        <w:t xml:space="preserve"> no tā, ka tiek paņemts rokās.</w:t>
      </w:r>
      <w:r w:rsidR="00A4268D">
        <w:rPr>
          <w:rFonts w:ascii="Times New Roman" w:hAnsi="Times New Roman" w:cs="Times New Roman"/>
          <w:sz w:val="28"/>
          <w:szCs w:val="28"/>
          <w:lang w:val="lv-LV"/>
        </w:rPr>
        <w:t xml:space="preserve"> Pārtikušās valstīs, materiāli nodrošinātās ģimenēs bērni mirst bada nāvē</w:t>
      </w:r>
      <w:r w:rsidR="000608F3">
        <w:rPr>
          <w:rFonts w:ascii="Times New Roman" w:hAnsi="Times New Roman" w:cs="Times New Roman"/>
          <w:sz w:val="28"/>
          <w:szCs w:val="28"/>
          <w:lang w:val="lv-LV"/>
        </w:rPr>
        <w:t>!</w:t>
      </w:r>
      <w:r w:rsidR="00A4268D">
        <w:rPr>
          <w:rFonts w:ascii="Times New Roman" w:hAnsi="Times New Roman" w:cs="Times New Roman"/>
          <w:sz w:val="28"/>
          <w:szCs w:val="28"/>
          <w:lang w:val="lv-LV"/>
        </w:rPr>
        <w:t xml:space="preserve"> Tas ir šī laika paradokss.</w:t>
      </w:r>
    </w:p>
    <w:p w14:paraId="017D0CDA" w14:textId="7E2D93CA" w:rsidR="005D334D" w:rsidRPr="00657F17" w:rsidRDefault="00E13DDD" w:rsidP="00BF006F">
      <w:pPr>
        <w:spacing w:line="360" w:lineRule="auto"/>
        <w:ind w:left="360"/>
        <w:jc w:val="both"/>
        <w:rPr>
          <w:rFonts w:ascii="Times New Roman" w:hAnsi="Times New Roman" w:cs="Times New Roman"/>
          <w:sz w:val="28"/>
          <w:szCs w:val="28"/>
          <w:lang w:val="lv-LV"/>
        </w:rPr>
      </w:pPr>
      <w:r w:rsidRPr="00657F17">
        <w:rPr>
          <w:rFonts w:ascii="Times New Roman" w:hAnsi="Times New Roman" w:cs="Times New Roman"/>
          <w:sz w:val="28"/>
          <w:szCs w:val="28"/>
          <w:lang w:val="lv-LV"/>
        </w:rPr>
        <w:t xml:space="preserve">Persona </w:t>
      </w:r>
      <w:r w:rsidR="00354C72" w:rsidRPr="00657F17">
        <w:rPr>
          <w:rFonts w:ascii="Times New Roman" w:hAnsi="Times New Roman" w:cs="Times New Roman"/>
          <w:sz w:val="28"/>
          <w:szCs w:val="28"/>
          <w:lang w:val="lv-LV"/>
        </w:rPr>
        <w:t xml:space="preserve">savā </w:t>
      </w:r>
      <w:r w:rsidRPr="00657F17">
        <w:rPr>
          <w:rFonts w:ascii="Times New Roman" w:hAnsi="Times New Roman" w:cs="Times New Roman"/>
          <w:sz w:val="28"/>
          <w:szCs w:val="28"/>
          <w:lang w:val="lv-LV"/>
        </w:rPr>
        <w:t>privāt</w:t>
      </w:r>
      <w:r w:rsidR="00354C72" w:rsidRPr="00657F17">
        <w:rPr>
          <w:rFonts w:ascii="Times New Roman" w:hAnsi="Times New Roman" w:cs="Times New Roman"/>
          <w:sz w:val="28"/>
          <w:szCs w:val="28"/>
          <w:lang w:val="lv-LV"/>
        </w:rPr>
        <w:t>aj</w:t>
      </w:r>
      <w:r w:rsidRPr="00657F17">
        <w:rPr>
          <w:rFonts w:ascii="Times New Roman" w:hAnsi="Times New Roman" w:cs="Times New Roman"/>
          <w:sz w:val="28"/>
          <w:szCs w:val="28"/>
          <w:lang w:val="lv-LV"/>
        </w:rPr>
        <w:t>ā jeb ģimenes dzīv</w:t>
      </w:r>
      <w:r w:rsidR="00354C72" w:rsidRPr="00657F17">
        <w:rPr>
          <w:rFonts w:ascii="Times New Roman" w:hAnsi="Times New Roman" w:cs="Times New Roman"/>
          <w:sz w:val="28"/>
          <w:szCs w:val="28"/>
          <w:lang w:val="lv-LV"/>
        </w:rPr>
        <w:t>ē</w:t>
      </w:r>
      <w:r w:rsidR="00C6707B">
        <w:rPr>
          <w:rFonts w:ascii="Times New Roman" w:hAnsi="Times New Roman" w:cs="Times New Roman"/>
          <w:sz w:val="28"/>
          <w:szCs w:val="28"/>
          <w:lang w:val="lv-LV"/>
        </w:rPr>
        <w:t>,</w:t>
      </w:r>
      <w:r w:rsidRPr="00657F17">
        <w:rPr>
          <w:rFonts w:ascii="Times New Roman" w:hAnsi="Times New Roman" w:cs="Times New Roman"/>
          <w:sz w:val="28"/>
          <w:szCs w:val="28"/>
          <w:lang w:val="lv-LV"/>
        </w:rPr>
        <w:t xml:space="preserve"> </w:t>
      </w:r>
      <w:r w:rsidR="00354C72" w:rsidRPr="00657F17">
        <w:rPr>
          <w:rFonts w:ascii="Times New Roman" w:hAnsi="Times New Roman" w:cs="Times New Roman"/>
          <w:sz w:val="28"/>
          <w:szCs w:val="28"/>
          <w:lang w:val="lv-LV"/>
        </w:rPr>
        <w:t>tostarp</w:t>
      </w:r>
      <w:r w:rsidRPr="00657F17">
        <w:rPr>
          <w:rFonts w:ascii="Times New Roman" w:hAnsi="Times New Roman" w:cs="Times New Roman"/>
          <w:sz w:val="28"/>
          <w:szCs w:val="28"/>
          <w:lang w:val="lv-LV"/>
        </w:rPr>
        <w:t xml:space="preserve"> vecāku un bērnu attiecīb</w:t>
      </w:r>
      <w:r w:rsidR="00672F33" w:rsidRPr="00657F17">
        <w:rPr>
          <w:rFonts w:ascii="Times New Roman" w:hAnsi="Times New Roman" w:cs="Times New Roman"/>
          <w:sz w:val="28"/>
          <w:szCs w:val="28"/>
          <w:lang w:val="lv-LV"/>
        </w:rPr>
        <w:t>ā</w:t>
      </w:r>
      <w:r w:rsidRPr="00657F17">
        <w:rPr>
          <w:rFonts w:ascii="Times New Roman" w:hAnsi="Times New Roman" w:cs="Times New Roman"/>
          <w:sz w:val="28"/>
          <w:szCs w:val="28"/>
          <w:lang w:val="lv-LV"/>
        </w:rPr>
        <w:t>s</w:t>
      </w:r>
      <w:r w:rsidR="00C6707B">
        <w:rPr>
          <w:rFonts w:ascii="Times New Roman" w:hAnsi="Times New Roman" w:cs="Times New Roman"/>
          <w:sz w:val="28"/>
          <w:szCs w:val="28"/>
          <w:lang w:val="lv-LV"/>
        </w:rPr>
        <w:t>,</w:t>
      </w:r>
      <w:r w:rsidRPr="00657F17">
        <w:rPr>
          <w:rFonts w:ascii="Times New Roman" w:hAnsi="Times New Roman" w:cs="Times New Roman"/>
          <w:sz w:val="28"/>
          <w:szCs w:val="28"/>
          <w:lang w:val="lv-LV"/>
        </w:rPr>
        <w:t xml:space="preserve"> bauda brīvību, </w:t>
      </w:r>
      <w:r w:rsidR="00C6707B">
        <w:rPr>
          <w:rFonts w:ascii="Times New Roman" w:hAnsi="Times New Roman" w:cs="Times New Roman"/>
          <w:sz w:val="28"/>
          <w:szCs w:val="28"/>
          <w:lang w:val="lv-LV"/>
        </w:rPr>
        <w:t>proti</w:t>
      </w:r>
      <w:r w:rsidRPr="00657F17">
        <w:rPr>
          <w:rFonts w:ascii="Times New Roman" w:hAnsi="Times New Roman" w:cs="Times New Roman"/>
          <w:sz w:val="28"/>
          <w:szCs w:val="28"/>
          <w:lang w:val="lv-LV"/>
        </w:rPr>
        <w:t>, tai jābūt tiesiski aizsargātai no valsts nepamatotas iejaukšanās</w:t>
      </w:r>
      <w:r w:rsidR="00672F33" w:rsidRPr="00657F17">
        <w:rPr>
          <w:rFonts w:ascii="Times New Roman" w:hAnsi="Times New Roman" w:cs="Times New Roman"/>
          <w:sz w:val="28"/>
          <w:szCs w:val="28"/>
          <w:lang w:val="lv-LV"/>
        </w:rPr>
        <w:t>.</w:t>
      </w:r>
      <w:r w:rsidRPr="00657F17">
        <w:rPr>
          <w:rFonts w:ascii="Times New Roman" w:hAnsi="Times New Roman" w:cs="Times New Roman"/>
          <w:sz w:val="28"/>
          <w:szCs w:val="28"/>
          <w:lang w:val="lv-LV"/>
        </w:rPr>
        <w:t xml:space="preserve"> </w:t>
      </w:r>
      <w:r w:rsidR="00672F33" w:rsidRPr="00657F17">
        <w:rPr>
          <w:rFonts w:ascii="Times New Roman" w:hAnsi="Times New Roman" w:cs="Times New Roman"/>
          <w:sz w:val="28"/>
          <w:szCs w:val="28"/>
          <w:lang w:val="lv-LV"/>
        </w:rPr>
        <w:t xml:space="preserve">Taču šī brīvība nav absolūta, jo to ierobežo </w:t>
      </w:r>
      <w:r w:rsidR="00C6707B" w:rsidRPr="00657F17">
        <w:rPr>
          <w:rFonts w:ascii="Times New Roman" w:hAnsi="Times New Roman" w:cs="Times New Roman"/>
          <w:sz w:val="28"/>
          <w:szCs w:val="28"/>
          <w:lang w:val="lv-LV"/>
        </w:rPr>
        <w:t xml:space="preserve">visupirms </w:t>
      </w:r>
      <w:r w:rsidR="00672F33" w:rsidRPr="00657F17">
        <w:rPr>
          <w:rFonts w:ascii="Times New Roman" w:hAnsi="Times New Roman" w:cs="Times New Roman"/>
          <w:sz w:val="28"/>
          <w:szCs w:val="28"/>
          <w:lang w:val="lv-LV"/>
        </w:rPr>
        <w:t xml:space="preserve">bērna labākās intereses. </w:t>
      </w:r>
      <w:r w:rsidR="00C6707B">
        <w:rPr>
          <w:rFonts w:ascii="Times New Roman" w:hAnsi="Times New Roman" w:cs="Times New Roman"/>
          <w:sz w:val="28"/>
          <w:szCs w:val="28"/>
          <w:lang w:val="lv-LV"/>
        </w:rPr>
        <w:t>Valstij</w:t>
      </w:r>
      <w:r w:rsidR="00CD1885">
        <w:rPr>
          <w:rFonts w:ascii="Times New Roman" w:hAnsi="Times New Roman" w:cs="Times New Roman"/>
          <w:sz w:val="28"/>
          <w:szCs w:val="28"/>
          <w:lang w:val="lv-LV"/>
        </w:rPr>
        <w:t>, t</w:t>
      </w:r>
      <w:r w:rsidRPr="00657F17">
        <w:rPr>
          <w:rFonts w:ascii="Times New Roman" w:hAnsi="Times New Roman" w:cs="Times New Roman"/>
          <w:sz w:val="28"/>
          <w:szCs w:val="28"/>
          <w:lang w:val="lv-LV"/>
        </w:rPr>
        <w:t>āpat kā</w:t>
      </w:r>
      <w:proofErr w:type="gramStart"/>
      <w:r w:rsidRPr="00657F17">
        <w:rPr>
          <w:rFonts w:ascii="Times New Roman" w:hAnsi="Times New Roman" w:cs="Times New Roman"/>
          <w:sz w:val="28"/>
          <w:szCs w:val="28"/>
          <w:lang w:val="lv-LV"/>
        </w:rPr>
        <w:t xml:space="preserve"> iejau</w:t>
      </w:r>
      <w:r w:rsidR="00CD1885">
        <w:rPr>
          <w:rFonts w:ascii="Times New Roman" w:hAnsi="Times New Roman" w:cs="Times New Roman"/>
          <w:sz w:val="28"/>
          <w:szCs w:val="28"/>
          <w:lang w:val="lv-LV"/>
        </w:rPr>
        <w:t>coties</w:t>
      </w:r>
      <w:r w:rsidRPr="00657F17">
        <w:rPr>
          <w:rFonts w:ascii="Times New Roman" w:hAnsi="Times New Roman" w:cs="Times New Roman"/>
          <w:sz w:val="28"/>
          <w:szCs w:val="28"/>
          <w:lang w:val="lv-LV"/>
        </w:rPr>
        <w:t xml:space="preserve"> ikvienā no person</w:t>
      </w:r>
      <w:r w:rsidR="00CD1885">
        <w:rPr>
          <w:rFonts w:ascii="Times New Roman" w:hAnsi="Times New Roman" w:cs="Times New Roman"/>
          <w:sz w:val="28"/>
          <w:szCs w:val="28"/>
          <w:lang w:val="lv-LV"/>
        </w:rPr>
        <w:t>a</w:t>
      </w:r>
      <w:r w:rsidRPr="00657F17">
        <w:rPr>
          <w:rFonts w:ascii="Times New Roman" w:hAnsi="Times New Roman" w:cs="Times New Roman"/>
          <w:sz w:val="28"/>
          <w:szCs w:val="28"/>
          <w:lang w:val="lv-LV"/>
        </w:rPr>
        <w:t xml:space="preserve">s brīvībām, </w:t>
      </w:r>
      <w:r w:rsidR="00672F33" w:rsidRPr="00657F17">
        <w:rPr>
          <w:rFonts w:ascii="Times New Roman" w:hAnsi="Times New Roman" w:cs="Times New Roman"/>
          <w:sz w:val="28"/>
          <w:szCs w:val="28"/>
          <w:lang w:val="lv-LV"/>
        </w:rPr>
        <w:t>arī iejaucoties bērnu un vecāku attiecībās</w:t>
      </w:r>
      <w:proofErr w:type="gramEnd"/>
      <w:r w:rsidR="00672F33" w:rsidRPr="00657F17">
        <w:rPr>
          <w:rFonts w:ascii="Times New Roman" w:hAnsi="Times New Roman" w:cs="Times New Roman"/>
          <w:sz w:val="28"/>
          <w:szCs w:val="28"/>
          <w:lang w:val="lv-LV"/>
        </w:rPr>
        <w:t>, vecāku izvēlē</w:t>
      </w:r>
      <w:r w:rsidR="00CD1885">
        <w:rPr>
          <w:rFonts w:ascii="Times New Roman" w:hAnsi="Times New Roman" w:cs="Times New Roman"/>
          <w:sz w:val="28"/>
          <w:szCs w:val="28"/>
          <w:lang w:val="lv-LV"/>
        </w:rPr>
        <w:t xml:space="preserve"> attiecībā uz to</w:t>
      </w:r>
      <w:r w:rsidR="00672F33" w:rsidRPr="00657F17">
        <w:rPr>
          <w:rFonts w:ascii="Times New Roman" w:hAnsi="Times New Roman" w:cs="Times New Roman"/>
          <w:sz w:val="28"/>
          <w:szCs w:val="28"/>
          <w:lang w:val="lv-LV"/>
        </w:rPr>
        <w:t>, kas noti</w:t>
      </w:r>
      <w:r w:rsidR="00354C72" w:rsidRPr="00657F17">
        <w:rPr>
          <w:rFonts w:ascii="Times New Roman" w:hAnsi="Times New Roman" w:cs="Times New Roman"/>
          <w:sz w:val="28"/>
          <w:szCs w:val="28"/>
          <w:lang w:val="lv-LV"/>
        </w:rPr>
        <w:t>ks</w:t>
      </w:r>
      <w:r w:rsidR="00672F33" w:rsidRPr="00657F17">
        <w:rPr>
          <w:rFonts w:ascii="Times New Roman" w:hAnsi="Times New Roman" w:cs="Times New Roman"/>
          <w:sz w:val="28"/>
          <w:szCs w:val="28"/>
          <w:lang w:val="lv-LV"/>
        </w:rPr>
        <w:t xml:space="preserve"> ar viņ</w:t>
      </w:r>
      <w:r w:rsidR="00CD1885">
        <w:rPr>
          <w:rFonts w:ascii="Times New Roman" w:hAnsi="Times New Roman" w:cs="Times New Roman"/>
          <w:sz w:val="28"/>
          <w:szCs w:val="28"/>
          <w:lang w:val="lv-LV"/>
        </w:rPr>
        <w:t>u</w:t>
      </w:r>
      <w:r w:rsidR="00672F33" w:rsidRPr="00657F17">
        <w:rPr>
          <w:rFonts w:ascii="Times New Roman" w:hAnsi="Times New Roman" w:cs="Times New Roman"/>
          <w:sz w:val="28"/>
          <w:szCs w:val="28"/>
          <w:lang w:val="lv-LV"/>
        </w:rPr>
        <w:t xml:space="preserve"> bērnu, ir jāievēro samērīgum</w:t>
      </w:r>
      <w:r w:rsidR="00CD1885">
        <w:rPr>
          <w:rFonts w:ascii="Times New Roman" w:hAnsi="Times New Roman" w:cs="Times New Roman"/>
          <w:sz w:val="28"/>
          <w:szCs w:val="28"/>
          <w:lang w:val="lv-LV"/>
        </w:rPr>
        <w:t>a princips un</w:t>
      </w:r>
      <w:r w:rsidR="00672F33" w:rsidRPr="00657F17">
        <w:rPr>
          <w:rFonts w:ascii="Times New Roman" w:hAnsi="Times New Roman" w:cs="Times New Roman"/>
          <w:sz w:val="28"/>
          <w:szCs w:val="28"/>
          <w:lang w:val="lv-LV"/>
        </w:rPr>
        <w:t xml:space="preserve"> </w:t>
      </w:r>
      <w:r w:rsidR="00CD1885">
        <w:rPr>
          <w:rFonts w:ascii="Times New Roman" w:hAnsi="Times New Roman" w:cs="Times New Roman"/>
          <w:sz w:val="28"/>
          <w:szCs w:val="28"/>
          <w:lang w:val="lv-LV"/>
        </w:rPr>
        <w:t>jā</w:t>
      </w:r>
      <w:r w:rsidR="00672F33" w:rsidRPr="00657F17">
        <w:rPr>
          <w:rFonts w:ascii="Times New Roman" w:hAnsi="Times New Roman" w:cs="Times New Roman"/>
          <w:sz w:val="28"/>
          <w:szCs w:val="28"/>
          <w:lang w:val="lv-LV"/>
        </w:rPr>
        <w:t>izvērtē</w:t>
      </w:r>
      <w:r w:rsidR="00CD1885">
        <w:rPr>
          <w:rFonts w:ascii="Times New Roman" w:hAnsi="Times New Roman" w:cs="Times New Roman"/>
          <w:sz w:val="28"/>
          <w:szCs w:val="28"/>
          <w:lang w:val="lv-LV"/>
        </w:rPr>
        <w:t>,</w:t>
      </w:r>
      <w:r w:rsidR="00672F33" w:rsidRPr="00657F17">
        <w:rPr>
          <w:rFonts w:ascii="Times New Roman" w:hAnsi="Times New Roman" w:cs="Times New Roman"/>
          <w:sz w:val="28"/>
          <w:szCs w:val="28"/>
          <w:lang w:val="lv-LV"/>
        </w:rPr>
        <w:t xml:space="preserve"> citstarp</w:t>
      </w:r>
      <w:r w:rsidR="00CD1885">
        <w:rPr>
          <w:rFonts w:ascii="Times New Roman" w:hAnsi="Times New Roman" w:cs="Times New Roman"/>
          <w:sz w:val="28"/>
          <w:szCs w:val="28"/>
          <w:lang w:val="lv-LV"/>
        </w:rPr>
        <w:t xml:space="preserve"> pamatojoties uz</w:t>
      </w:r>
      <w:r w:rsidR="00672F33" w:rsidRPr="00657F17">
        <w:rPr>
          <w:rFonts w:ascii="Times New Roman" w:hAnsi="Times New Roman" w:cs="Times New Roman"/>
          <w:sz w:val="28"/>
          <w:szCs w:val="28"/>
          <w:lang w:val="lv-LV"/>
        </w:rPr>
        <w:t xml:space="preserve"> ekspertu viedokļ</w:t>
      </w:r>
      <w:r w:rsidR="00CD1885">
        <w:rPr>
          <w:rFonts w:ascii="Times New Roman" w:hAnsi="Times New Roman" w:cs="Times New Roman"/>
          <w:sz w:val="28"/>
          <w:szCs w:val="28"/>
          <w:lang w:val="lv-LV"/>
        </w:rPr>
        <w:t>iem</w:t>
      </w:r>
      <w:r w:rsidR="00672F33" w:rsidRPr="00657F17">
        <w:rPr>
          <w:rFonts w:ascii="Times New Roman" w:hAnsi="Times New Roman" w:cs="Times New Roman"/>
          <w:sz w:val="28"/>
          <w:szCs w:val="28"/>
          <w:lang w:val="lv-LV"/>
        </w:rPr>
        <w:t>, kas konkrēt</w:t>
      </w:r>
      <w:r w:rsidR="00CD1885">
        <w:rPr>
          <w:rFonts w:ascii="Times New Roman" w:hAnsi="Times New Roman" w:cs="Times New Roman"/>
          <w:sz w:val="28"/>
          <w:szCs w:val="28"/>
          <w:lang w:val="lv-LV"/>
        </w:rPr>
        <w:t>aj</w:t>
      </w:r>
      <w:r w:rsidR="00672F33" w:rsidRPr="00657F17">
        <w:rPr>
          <w:rFonts w:ascii="Times New Roman" w:hAnsi="Times New Roman" w:cs="Times New Roman"/>
          <w:sz w:val="28"/>
          <w:szCs w:val="28"/>
          <w:lang w:val="lv-LV"/>
        </w:rPr>
        <w:t>ā gadījumā ir nepieciešams konkrētajam bērnam.</w:t>
      </w:r>
    </w:p>
    <w:p w14:paraId="014B73E6" w14:textId="50DC47CD" w:rsidR="00D258FE" w:rsidRPr="00657F17" w:rsidRDefault="00D258FE" w:rsidP="00BF006F">
      <w:pPr>
        <w:spacing w:line="360" w:lineRule="auto"/>
        <w:ind w:left="360"/>
        <w:jc w:val="both"/>
        <w:rPr>
          <w:rFonts w:ascii="Times New Roman" w:hAnsi="Times New Roman" w:cs="Times New Roman"/>
          <w:sz w:val="28"/>
          <w:szCs w:val="28"/>
          <w:lang w:val="lv-LV"/>
        </w:rPr>
      </w:pPr>
      <w:r w:rsidRPr="00657F17">
        <w:rPr>
          <w:rFonts w:ascii="Times New Roman" w:hAnsi="Times New Roman" w:cs="Times New Roman"/>
          <w:sz w:val="28"/>
          <w:szCs w:val="28"/>
          <w:lang w:val="lv-LV"/>
        </w:rPr>
        <w:t xml:space="preserve">Bērns </w:t>
      </w:r>
      <w:r w:rsidR="00CD1885">
        <w:rPr>
          <w:rFonts w:ascii="Times New Roman" w:hAnsi="Times New Roman" w:cs="Times New Roman"/>
          <w:sz w:val="28"/>
          <w:szCs w:val="28"/>
          <w:lang w:val="lv-LV"/>
        </w:rPr>
        <w:t>ir nevis</w:t>
      </w:r>
      <w:r w:rsidRPr="00657F17">
        <w:rPr>
          <w:rFonts w:ascii="Times New Roman" w:hAnsi="Times New Roman" w:cs="Times New Roman"/>
          <w:sz w:val="28"/>
          <w:szCs w:val="28"/>
          <w:lang w:val="lv-LV"/>
        </w:rPr>
        <w:t xml:space="preserve"> </w:t>
      </w:r>
      <w:r w:rsidR="005D334D" w:rsidRPr="00657F17">
        <w:rPr>
          <w:rFonts w:ascii="Times New Roman" w:hAnsi="Times New Roman" w:cs="Times New Roman"/>
          <w:sz w:val="28"/>
          <w:szCs w:val="28"/>
          <w:lang w:val="lv-LV"/>
        </w:rPr>
        <w:t xml:space="preserve">tiesību </w:t>
      </w:r>
      <w:r w:rsidRPr="00657F17">
        <w:rPr>
          <w:rFonts w:ascii="Times New Roman" w:hAnsi="Times New Roman" w:cs="Times New Roman"/>
          <w:sz w:val="28"/>
          <w:szCs w:val="28"/>
          <w:lang w:val="lv-LV"/>
        </w:rPr>
        <w:t xml:space="preserve">objekts, bet gan tiesību subjekts, kura tiesības </w:t>
      </w:r>
      <w:r w:rsidR="00CD1885">
        <w:rPr>
          <w:rFonts w:ascii="Times New Roman" w:hAnsi="Times New Roman" w:cs="Times New Roman"/>
          <w:sz w:val="28"/>
          <w:szCs w:val="28"/>
          <w:lang w:val="lv-LV"/>
        </w:rPr>
        <w:t xml:space="preserve">viņa </w:t>
      </w:r>
      <w:r w:rsidRPr="00657F17">
        <w:rPr>
          <w:rFonts w:ascii="Times New Roman" w:hAnsi="Times New Roman" w:cs="Times New Roman"/>
          <w:sz w:val="28"/>
          <w:szCs w:val="28"/>
          <w:lang w:val="lv-LV"/>
        </w:rPr>
        <w:t>nepilngadības dēļ īsteno citas personas.</w:t>
      </w:r>
      <w:r w:rsidR="005D334D" w:rsidRPr="00657F17">
        <w:rPr>
          <w:rFonts w:ascii="Times New Roman" w:hAnsi="Times New Roman" w:cs="Times New Roman"/>
          <w:sz w:val="28"/>
          <w:szCs w:val="28"/>
          <w:lang w:val="lv-LV"/>
        </w:rPr>
        <w:t xml:space="preserve"> Bērns</w:t>
      </w:r>
      <w:r w:rsidR="00CD1885">
        <w:rPr>
          <w:rFonts w:ascii="Times New Roman" w:hAnsi="Times New Roman" w:cs="Times New Roman"/>
          <w:sz w:val="28"/>
          <w:szCs w:val="28"/>
          <w:lang w:val="lv-LV"/>
        </w:rPr>
        <w:t xml:space="preserve"> tāpat</w:t>
      </w:r>
      <w:r w:rsidR="005D334D" w:rsidRPr="00657F17">
        <w:rPr>
          <w:rFonts w:ascii="Times New Roman" w:hAnsi="Times New Roman" w:cs="Times New Roman"/>
          <w:sz w:val="28"/>
          <w:szCs w:val="28"/>
          <w:lang w:val="lv-LV"/>
        </w:rPr>
        <w:t xml:space="preserve"> kā ikviena persona tiesiskā demokrātiskā valstī ir vērtība, persona, kas bauda cilvēka cieņu. Tāpēc valstij ir jāda</w:t>
      </w:r>
      <w:r w:rsidR="00CD1885">
        <w:rPr>
          <w:rFonts w:ascii="Times New Roman" w:hAnsi="Times New Roman" w:cs="Times New Roman"/>
          <w:sz w:val="28"/>
          <w:szCs w:val="28"/>
          <w:lang w:val="lv-LV"/>
        </w:rPr>
        <w:t>ra</w:t>
      </w:r>
      <w:r w:rsidR="005D334D" w:rsidRPr="00657F17">
        <w:rPr>
          <w:rFonts w:ascii="Times New Roman" w:hAnsi="Times New Roman" w:cs="Times New Roman"/>
          <w:sz w:val="28"/>
          <w:szCs w:val="28"/>
          <w:lang w:val="lv-LV"/>
        </w:rPr>
        <w:t xml:space="preserve"> viss iespējamais, lai sekmētu bērna attīstību</w:t>
      </w:r>
      <w:r w:rsidR="00CD1885">
        <w:rPr>
          <w:rFonts w:ascii="Times New Roman" w:hAnsi="Times New Roman" w:cs="Times New Roman"/>
          <w:sz w:val="28"/>
          <w:szCs w:val="28"/>
          <w:lang w:val="lv-LV"/>
        </w:rPr>
        <w:t xml:space="preserve"> un –</w:t>
      </w:r>
      <w:r w:rsidR="005D334D" w:rsidRPr="00657F17">
        <w:rPr>
          <w:rFonts w:ascii="Times New Roman" w:hAnsi="Times New Roman" w:cs="Times New Roman"/>
          <w:sz w:val="28"/>
          <w:szCs w:val="28"/>
          <w:lang w:val="lv-LV"/>
        </w:rPr>
        <w:t xml:space="preserve"> visupirms</w:t>
      </w:r>
      <w:r w:rsidR="00CD1885">
        <w:rPr>
          <w:rFonts w:ascii="Times New Roman" w:hAnsi="Times New Roman" w:cs="Times New Roman"/>
          <w:sz w:val="28"/>
          <w:szCs w:val="28"/>
          <w:lang w:val="lv-LV"/>
        </w:rPr>
        <w:t xml:space="preserve"> –</w:t>
      </w:r>
      <w:r w:rsidR="005D334D" w:rsidRPr="00657F17">
        <w:rPr>
          <w:rFonts w:ascii="Times New Roman" w:hAnsi="Times New Roman" w:cs="Times New Roman"/>
          <w:sz w:val="28"/>
          <w:szCs w:val="28"/>
          <w:lang w:val="lv-LV"/>
        </w:rPr>
        <w:t xml:space="preserve"> lai pasargātu ikvienu bērnu no visiem iespējamiem apdraudējumiem. </w:t>
      </w:r>
    </w:p>
    <w:p w14:paraId="519299B0" w14:textId="2DBB57C5" w:rsidR="0080266B" w:rsidRPr="0080266B" w:rsidRDefault="0080266B" w:rsidP="00BF006F">
      <w:pPr>
        <w:spacing w:line="360" w:lineRule="auto"/>
        <w:ind w:left="360"/>
        <w:jc w:val="both"/>
        <w:rPr>
          <w:rFonts w:ascii="Times New Roman" w:hAnsi="Times New Roman" w:cs="Times New Roman"/>
          <w:sz w:val="28"/>
          <w:szCs w:val="28"/>
          <w:lang w:val="lv-LV"/>
        </w:rPr>
      </w:pPr>
      <w:r w:rsidRPr="0080266B">
        <w:rPr>
          <w:rFonts w:ascii="Times New Roman" w:hAnsi="Times New Roman" w:cs="Times New Roman"/>
          <w:sz w:val="28"/>
          <w:szCs w:val="28"/>
          <w:lang w:val="lv-LV"/>
        </w:rPr>
        <w:t>Secinājums</w:t>
      </w:r>
    </w:p>
    <w:p w14:paraId="4B5DC8E1" w14:textId="4C0DE43F" w:rsidR="00AE701E" w:rsidRPr="0080266B" w:rsidRDefault="00AE701E" w:rsidP="00BF006F">
      <w:pPr>
        <w:spacing w:line="360" w:lineRule="auto"/>
        <w:ind w:left="360"/>
        <w:jc w:val="both"/>
        <w:rPr>
          <w:rFonts w:ascii="Times New Roman" w:hAnsi="Times New Roman" w:cs="Times New Roman"/>
          <w:sz w:val="28"/>
          <w:szCs w:val="28"/>
          <w:lang w:val="lv-LV"/>
        </w:rPr>
      </w:pPr>
      <w:r w:rsidRPr="0080266B">
        <w:rPr>
          <w:rFonts w:ascii="Times New Roman" w:hAnsi="Times New Roman" w:cs="Times New Roman"/>
          <w:sz w:val="28"/>
          <w:szCs w:val="28"/>
          <w:lang w:val="lv-LV"/>
        </w:rPr>
        <w:t>Valstij ir pienākums lemt par bērna tiesībām, līdzsvarojot viņa vecāku tiesības</w:t>
      </w:r>
      <w:r w:rsidR="00CD1885">
        <w:rPr>
          <w:rFonts w:ascii="Times New Roman" w:hAnsi="Times New Roman" w:cs="Times New Roman"/>
          <w:sz w:val="28"/>
          <w:szCs w:val="28"/>
          <w:lang w:val="lv-LV"/>
        </w:rPr>
        <w:t>,</w:t>
      </w:r>
      <w:r w:rsidRPr="0080266B">
        <w:rPr>
          <w:rFonts w:ascii="Times New Roman" w:hAnsi="Times New Roman" w:cs="Times New Roman"/>
          <w:sz w:val="28"/>
          <w:szCs w:val="28"/>
          <w:lang w:val="lv-LV"/>
        </w:rPr>
        <w:t xml:space="preserve"> visupirms</w:t>
      </w:r>
      <w:r w:rsidR="00CD1885">
        <w:rPr>
          <w:rFonts w:ascii="Times New Roman" w:hAnsi="Times New Roman" w:cs="Times New Roman"/>
          <w:sz w:val="28"/>
          <w:szCs w:val="28"/>
          <w:lang w:val="lv-LV"/>
        </w:rPr>
        <w:t xml:space="preserve"> tiesības</w:t>
      </w:r>
      <w:r w:rsidRPr="0080266B">
        <w:rPr>
          <w:rFonts w:ascii="Times New Roman" w:hAnsi="Times New Roman" w:cs="Times New Roman"/>
          <w:sz w:val="28"/>
          <w:szCs w:val="28"/>
          <w:lang w:val="lv-LV"/>
        </w:rPr>
        <w:t xml:space="preserve"> uz privāto dzīvi un apziņas, reliģijas brīvību, ar bērna tiesībām uz privāto dzīvi un brīvību </w:t>
      </w:r>
      <w:r w:rsidR="00CD1885">
        <w:rPr>
          <w:rFonts w:ascii="Times New Roman" w:hAnsi="Times New Roman" w:cs="Times New Roman"/>
          <w:sz w:val="28"/>
          <w:szCs w:val="28"/>
          <w:lang w:val="lv-LV"/>
        </w:rPr>
        <w:t xml:space="preserve">un </w:t>
      </w:r>
      <w:r w:rsidRPr="0080266B">
        <w:rPr>
          <w:rFonts w:ascii="Times New Roman" w:hAnsi="Times New Roman" w:cs="Times New Roman"/>
          <w:sz w:val="28"/>
          <w:szCs w:val="28"/>
          <w:lang w:val="lv-LV"/>
        </w:rPr>
        <w:t xml:space="preserve">vienlaikus ņemot vērā </w:t>
      </w:r>
      <w:r w:rsidR="00CD1885">
        <w:rPr>
          <w:rFonts w:ascii="Times New Roman" w:hAnsi="Times New Roman" w:cs="Times New Roman"/>
          <w:sz w:val="28"/>
          <w:szCs w:val="28"/>
          <w:lang w:val="lv-LV"/>
        </w:rPr>
        <w:t xml:space="preserve">tādas vērtības kā </w:t>
      </w:r>
      <w:r w:rsidRPr="0080266B">
        <w:rPr>
          <w:rFonts w:ascii="Times New Roman" w:hAnsi="Times New Roman" w:cs="Times New Roman"/>
          <w:sz w:val="28"/>
          <w:szCs w:val="28"/>
          <w:lang w:val="lv-LV"/>
        </w:rPr>
        <w:t>bērna veselība un dzīvība. T</w:t>
      </w:r>
      <w:r w:rsidR="00CD1885">
        <w:rPr>
          <w:rFonts w:ascii="Times New Roman" w:hAnsi="Times New Roman" w:cs="Times New Roman"/>
          <w:sz w:val="28"/>
          <w:szCs w:val="28"/>
          <w:lang w:val="lv-LV"/>
        </w:rPr>
        <w:t>as ir iespējams</w:t>
      </w:r>
      <w:r w:rsidRPr="0080266B">
        <w:rPr>
          <w:rFonts w:ascii="Times New Roman" w:hAnsi="Times New Roman" w:cs="Times New Roman"/>
          <w:sz w:val="28"/>
          <w:szCs w:val="28"/>
          <w:lang w:val="lv-LV"/>
        </w:rPr>
        <w:t xml:space="preserve"> tikai tad, ja valstī ir izveidota efektīva bērnu tiesību aizsardzības sistēma, kurā strādā profesionāli, atbildīgi cilvēki,</w:t>
      </w:r>
      <w:r w:rsidR="00CD1885">
        <w:rPr>
          <w:rFonts w:ascii="Times New Roman" w:hAnsi="Times New Roman" w:cs="Times New Roman"/>
          <w:sz w:val="28"/>
          <w:szCs w:val="28"/>
          <w:lang w:val="lv-LV"/>
        </w:rPr>
        <w:t xml:space="preserve"> un viņu</w:t>
      </w:r>
      <w:r w:rsidRPr="0080266B">
        <w:rPr>
          <w:rFonts w:ascii="Times New Roman" w:hAnsi="Times New Roman" w:cs="Times New Roman"/>
          <w:sz w:val="28"/>
          <w:szCs w:val="28"/>
          <w:lang w:val="lv-LV"/>
        </w:rPr>
        <w:t xml:space="preserve"> ierosinātos lēmumus saprātīgā laik</w:t>
      </w:r>
      <w:r w:rsidR="00CD1885">
        <w:rPr>
          <w:rFonts w:ascii="Times New Roman" w:hAnsi="Times New Roman" w:cs="Times New Roman"/>
          <w:sz w:val="28"/>
          <w:szCs w:val="28"/>
          <w:lang w:val="lv-LV"/>
        </w:rPr>
        <w:t>a period</w:t>
      </w:r>
      <w:r w:rsidRPr="0080266B">
        <w:rPr>
          <w:rFonts w:ascii="Times New Roman" w:hAnsi="Times New Roman" w:cs="Times New Roman"/>
          <w:sz w:val="28"/>
          <w:szCs w:val="28"/>
          <w:lang w:val="lv-LV"/>
        </w:rPr>
        <w:t xml:space="preserve">ā apstiprina tiesa. Latvijā ir izveidota </w:t>
      </w:r>
      <w:r w:rsidRPr="0080266B">
        <w:rPr>
          <w:rFonts w:ascii="Times New Roman" w:hAnsi="Times New Roman" w:cs="Times New Roman"/>
          <w:sz w:val="28"/>
          <w:szCs w:val="28"/>
          <w:lang w:val="lv-LV"/>
        </w:rPr>
        <w:lastRenderedPageBreak/>
        <w:t>bērnu tiesību aizsardzība</w:t>
      </w:r>
      <w:r w:rsidR="00CD1885">
        <w:rPr>
          <w:rFonts w:ascii="Times New Roman" w:hAnsi="Times New Roman" w:cs="Times New Roman"/>
          <w:sz w:val="28"/>
          <w:szCs w:val="28"/>
          <w:lang w:val="lv-LV"/>
        </w:rPr>
        <w:t>s</w:t>
      </w:r>
      <w:r w:rsidR="00CD1885" w:rsidRPr="00CD1885">
        <w:rPr>
          <w:rFonts w:ascii="Times New Roman" w:hAnsi="Times New Roman" w:cs="Times New Roman"/>
          <w:sz w:val="28"/>
          <w:szCs w:val="28"/>
          <w:lang w:val="lv-LV"/>
        </w:rPr>
        <w:t xml:space="preserve"> </w:t>
      </w:r>
      <w:r w:rsidR="00CD1885" w:rsidRPr="0080266B">
        <w:rPr>
          <w:rFonts w:ascii="Times New Roman" w:hAnsi="Times New Roman" w:cs="Times New Roman"/>
          <w:sz w:val="28"/>
          <w:szCs w:val="28"/>
          <w:lang w:val="lv-LV"/>
        </w:rPr>
        <w:t>normatīvā bāze</w:t>
      </w:r>
      <w:r w:rsidRPr="0080266B">
        <w:rPr>
          <w:rFonts w:ascii="Times New Roman" w:hAnsi="Times New Roman" w:cs="Times New Roman"/>
          <w:sz w:val="28"/>
          <w:szCs w:val="28"/>
          <w:lang w:val="lv-LV"/>
        </w:rPr>
        <w:t xml:space="preserve">, taču vēl jāpilnveido </w:t>
      </w:r>
      <w:r w:rsidR="00AB7746" w:rsidRPr="0080266B">
        <w:rPr>
          <w:rFonts w:ascii="Times New Roman" w:hAnsi="Times New Roman" w:cs="Times New Roman"/>
          <w:sz w:val="28"/>
          <w:szCs w:val="28"/>
          <w:lang w:val="lv-LV"/>
        </w:rPr>
        <w:t>šo tiesību īstenošanas procedūras un institūcijas.</w:t>
      </w:r>
    </w:p>
    <w:p w14:paraId="290B25DB" w14:textId="46A9FAF2" w:rsidR="00E13DDD" w:rsidRPr="00657F17" w:rsidRDefault="00E13DDD" w:rsidP="00BF006F">
      <w:pPr>
        <w:pStyle w:val="ListParagraph"/>
        <w:spacing w:line="360" w:lineRule="auto"/>
        <w:jc w:val="both"/>
        <w:rPr>
          <w:rFonts w:ascii="Times New Roman" w:hAnsi="Times New Roman" w:cs="Times New Roman"/>
          <w:sz w:val="28"/>
          <w:szCs w:val="28"/>
          <w:lang w:val="lv-LV"/>
        </w:rPr>
      </w:pPr>
    </w:p>
    <w:p w14:paraId="072F9F47" w14:textId="77777777" w:rsidR="000350CB" w:rsidRPr="00657F17" w:rsidRDefault="000350CB">
      <w:pPr>
        <w:rPr>
          <w:sz w:val="28"/>
          <w:szCs w:val="28"/>
          <w:lang w:val="lv-LV"/>
        </w:rPr>
      </w:pPr>
    </w:p>
    <w:p w14:paraId="2871E2E2" w14:textId="26D84140" w:rsidR="008E6C04" w:rsidRPr="00657F17" w:rsidRDefault="008E6C04">
      <w:pPr>
        <w:rPr>
          <w:sz w:val="28"/>
          <w:szCs w:val="28"/>
          <w:lang w:val="lv-LV"/>
        </w:rPr>
      </w:pPr>
    </w:p>
    <w:sectPr w:rsidR="008E6C04" w:rsidRPr="00657F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D3C3B" w14:textId="77777777" w:rsidR="00395422" w:rsidRDefault="00395422" w:rsidP="00936328">
      <w:pPr>
        <w:spacing w:after="0" w:line="240" w:lineRule="auto"/>
      </w:pPr>
      <w:r>
        <w:separator/>
      </w:r>
    </w:p>
  </w:endnote>
  <w:endnote w:type="continuationSeparator" w:id="0">
    <w:p w14:paraId="3A0374AF" w14:textId="77777777" w:rsidR="00395422" w:rsidRDefault="00395422" w:rsidP="0093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525797"/>
      <w:docPartObj>
        <w:docPartGallery w:val="Page Numbers (Bottom of Page)"/>
        <w:docPartUnique/>
      </w:docPartObj>
    </w:sdtPr>
    <w:sdtEndPr>
      <w:rPr>
        <w:noProof/>
      </w:rPr>
    </w:sdtEndPr>
    <w:sdtContent>
      <w:p w14:paraId="42587E17" w14:textId="069FF0CB" w:rsidR="00936328" w:rsidRDefault="00936328">
        <w:pPr>
          <w:pStyle w:val="Footer"/>
          <w:jc w:val="center"/>
        </w:pPr>
        <w:r>
          <w:fldChar w:fldCharType="begin"/>
        </w:r>
        <w:r>
          <w:instrText xml:space="preserve"> PAGE   \* MERGEFORMAT </w:instrText>
        </w:r>
        <w:r>
          <w:fldChar w:fldCharType="separate"/>
        </w:r>
        <w:r w:rsidR="00165650">
          <w:rPr>
            <w:noProof/>
          </w:rPr>
          <w:t>9</w:t>
        </w:r>
        <w:r>
          <w:rPr>
            <w:noProof/>
          </w:rPr>
          <w:fldChar w:fldCharType="end"/>
        </w:r>
      </w:p>
    </w:sdtContent>
  </w:sdt>
  <w:p w14:paraId="1FD05E87" w14:textId="77777777" w:rsidR="00936328" w:rsidRDefault="00936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7018D" w14:textId="77777777" w:rsidR="00395422" w:rsidRDefault="00395422" w:rsidP="00936328">
      <w:pPr>
        <w:spacing w:after="0" w:line="240" w:lineRule="auto"/>
      </w:pPr>
      <w:r>
        <w:separator/>
      </w:r>
    </w:p>
  </w:footnote>
  <w:footnote w:type="continuationSeparator" w:id="0">
    <w:p w14:paraId="7C426BA8" w14:textId="77777777" w:rsidR="00395422" w:rsidRDefault="00395422" w:rsidP="00936328">
      <w:pPr>
        <w:spacing w:after="0" w:line="240" w:lineRule="auto"/>
      </w:pPr>
      <w:r>
        <w:continuationSeparator/>
      </w:r>
    </w:p>
  </w:footnote>
  <w:footnote w:id="1">
    <w:p w14:paraId="6CA186C4" w14:textId="31F4FA6D" w:rsidR="00BC6D79" w:rsidRPr="00BC6D79" w:rsidRDefault="00BC6D79">
      <w:pPr>
        <w:pStyle w:val="FootnoteText"/>
        <w:rPr>
          <w:rFonts w:ascii="Times New Roman" w:hAnsi="Times New Roman" w:cs="Times New Roman"/>
          <w:lang w:val="lv-LV"/>
        </w:rPr>
      </w:pPr>
      <w:r w:rsidRPr="00BC6D79">
        <w:rPr>
          <w:rStyle w:val="FootnoteReference"/>
          <w:rFonts w:ascii="Times New Roman" w:hAnsi="Times New Roman" w:cs="Times New Roman"/>
        </w:rPr>
        <w:footnoteRef/>
      </w:r>
      <w:r w:rsidRPr="00BC6D79">
        <w:rPr>
          <w:rFonts w:ascii="Times New Roman" w:hAnsi="Times New Roman" w:cs="Times New Roman"/>
        </w:rPr>
        <w:t xml:space="preserve"> </w:t>
      </w:r>
      <w:r w:rsidRPr="00BC6D79">
        <w:rPr>
          <w:rFonts w:ascii="Times New Roman" w:hAnsi="Times New Roman" w:cs="Times New Roman"/>
          <w:lang w:val="lv-LV"/>
        </w:rPr>
        <w:t xml:space="preserve">Z.P. </w:t>
      </w:r>
      <w:proofErr w:type="spellStart"/>
      <w:r w:rsidRPr="00BC6D79">
        <w:rPr>
          <w:rFonts w:ascii="Times New Roman" w:hAnsi="Times New Roman" w:cs="Times New Roman"/>
        </w:rPr>
        <w:t>Vecāku</w:t>
      </w:r>
      <w:proofErr w:type="spellEnd"/>
      <w:r w:rsidRPr="00BC6D79">
        <w:rPr>
          <w:rFonts w:ascii="Times New Roman" w:hAnsi="Times New Roman" w:cs="Times New Roman"/>
        </w:rPr>
        <w:t xml:space="preserve"> </w:t>
      </w:r>
      <w:proofErr w:type="spellStart"/>
      <w:r w:rsidRPr="00BC6D79">
        <w:rPr>
          <w:rFonts w:ascii="Times New Roman" w:hAnsi="Times New Roman" w:cs="Times New Roman"/>
        </w:rPr>
        <w:t>vara</w:t>
      </w:r>
      <w:proofErr w:type="spellEnd"/>
      <w:r w:rsidRPr="00BC6D79">
        <w:rPr>
          <w:rFonts w:ascii="Times New Roman" w:hAnsi="Times New Roman" w:cs="Times New Roman"/>
        </w:rPr>
        <w:t xml:space="preserve"> un </w:t>
      </w:r>
      <w:proofErr w:type="spellStart"/>
      <w:r w:rsidRPr="00BC6D79">
        <w:rPr>
          <w:rFonts w:ascii="Times New Roman" w:hAnsi="Times New Roman" w:cs="Times New Roman"/>
        </w:rPr>
        <w:t>tiesības</w:t>
      </w:r>
      <w:proofErr w:type="spellEnd"/>
      <w:r w:rsidRPr="00BC6D79">
        <w:rPr>
          <w:rFonts w:ascii="Times New Roman" w:hAnsi="Times New Roman" w:cs="Times New Roman"/>
        </w:rPr>
        <w:t xml:space="preserve">./ </w:t>
      </w:r>
      <w:r w:rsidRPr="00BC6D79">
        <w:rPr>
          <w:rFonts w:ascii="Times New Roman" w:hAnsi="Times New Roman" w:cs="Times New Roman"/>
          <w:lang w:val="de-DE"/>
        </w:rPr>
        <w:t>Kurzemes Vārds. 13.07.1938</w:t>
      </w:r>
      <w:r w:rsidR="009257D3">
        <w:rPr>
          <w:rFonts w:ascii="Times New Roman" w:hAnsi="Times New Roman" w:cs="Times New Roman"/>
          <w:lang w:val="de-DE"/>
        </w:rPr>
        <w:t>.</w:t>
      </w:r>
      <w:r w:rsidRPr="00BC6D79">
        <w:rPr>
          <w:rFonts w:ascii="Times New Roman" w:hAnsi="Times New Roman" w:cs="Times New Roman"/>
          <w:lang w:val="de-DE"/>
        </w:rPr>
        <w:t xml:space="preserve">, Nr. 154, 3. </w:t>
      </w:r>
      <w:r w:rsidR="00E53295">
        <w:rPr>
          <w:rFonts w:ascii="Times New Roman" w:hAnsi="Times New Roman" w:cs="Times New Roman"/>
          <w:lang w:val="de-DE"/>
        </w:rPr>
        <w:t>l</w:t>
      </w:r>
      <w:r w:rsidRPr="00BC6D79">
        <w:rPr>
          <w:rFonts w:ascii="Times New Roman" w:hAnsi="Times New Roman" w:cs="Times New Roman"/>
          <w:lang w:val="de-DE"/>
        </w:rPr>
        <w:t xml:space="preserve">pp. </w:t>
      </w:r>
    </w:p>
  </w:footnote>
  <w:footnote w:id="2">
    <w:p w14:paraId="2D57F021" w14:textId="36267574" w:rsidR="0001445B" w:rsidRPr="0001445B" w:rsidRDefault="0001445B">
      <w:pPr>
        <w:pStyle w:val="FootnoteText"/>
        <w:rPr>
          <w:lang w:val="lv-LV"/>
        </w:rPr>
      </w:pPr>
      <w:r w:rsidRPr="00BC6D79">
        <w:rPr>
          <w:rStyle w:val="FootnoteReference"/>
          <w:rFonts w:ascii="Times New Roman" w:hAnsi="Times New Roman" w:cs="Times New Roman"/>
        </w:rPr>
        <w:footnoteRef/>
      </w:r>
      <w:r w:rsidRPr="00751F29">
        <w:rPr>
          <w:rFonts w:ascii="Times New Roman" w:hAnsi="Times New Roman" w:cs="Times New Roman"/>
          <w:lang w:val="de-DE"/>
        </w:rPr>
        <w:t xml:space="preserve">  </w:t>
      </w:r>
      <w:r w:rsidR="00BC6D79" w:rsidRPr="00751F29">
        <w:rPr>
          <w:rFonts w:ascii="Times New Roman" w:hAnsi="Times New Roman" w:cs="Times New Roman"/>
          <w:lang w:val="de-DE"/>
        </w:rPr>
        <w:t>Turpat.</w:t>
      </w:r>
      <w:r>
        <w:rPr>
          <w:lang w:val="de-DE"/>
        </w:rPr>
        <w:t xml:space="preserve"> </w:t>
      </w:r>
    </w:p>
  </w:footnote>
  <w:footnote w:id="3">
    <w:p w14:paraId="4FC12587" w14:textId="78FDA44D" w:rsidR="006B2A88" w:rsidRPr="006B2A88" w:rsidRDefault="006B2A88">
      <w:pPr>
        <w:pStyle w:val="FootnoteText"/>
        <w:rPr>
          <w:rFonts w:ascii="Times New Roman" w:hAnsi="Times New Roman" w:cs="Times New Roman"/>
          <w:lang w:val="lv-LV"/>
        </w:rPr>
      </w:pPr>
      <w:r w:rsidRPr="006B2A88">
        <w:rPr>
          <w:rStyle w:val="FootnoteReference"/>
          <w:rFonts w:ascii="Times New Roman" w:hAnsi="Times New Roman" w:cs="Times New Roman"/>
        </w:rPr>
        <w:footnoteRef/>
      </w:r>
      <w:r w:rsidRPr="006B2A88">
        <w:rPr>
          <w:rFonts w:ascii="Times New Roman" w:hAnsi="Times New Roman" w:cs="Times New Roman"/>
          <w:lang w:val="lv-LV"/>
        </w:rPr>
        <w:t xml:space="preserve"> Plašāk sk.</w:t>
      </w:r>
      <w:r w:rsidR="00C07C97">
        <w:rPr>
          <w:rFonts w:ascii="Times New Roman" w:hAnsi="Times New Roman" w:cs="Times New Roman"/>
          <w:lang w:val="lv-LV"/>
        </w:rPr>
        <w:t>:</w:t>
      </w:r>
      <w:r w:rsidRPr="006B2A88">
        <w:rPr>
          <w:rFonts w:ascii="Times New Roman" w:hAnsi="Times New Roman" w:cs="Times New Roman"/>
          <w:lang w:val="lv-LV"/>
        </w:rPr>
        <w:t xml:space="preserve"> </w:t>
      </w:r>
      <w:proofErr w:type="spellStart"/>
      <w:r w:rsidRPr="006B2A88">
        <w:rPr>
          <w:rFonts w:ascii="Times New Roman" w:hAnsi="Times New Roman" w:cs="Times New Roman"/>
          <w:lang w:val="lv-LV"/>
        </w:rPr>
        <w:t>Pēlmane</w:t>
      </w:r>
      <w:proofErr w:type="spellEnd"/>
      <w:r w:rsidRPr="006B2A88">
        <w:rPr>
          <w:rFonts w:ascii="Times New Roman" w:hAnsi="Times New Roman" w:cs="Times New Roman"/>
          <w:lang w:val="lv-LV"/>
        </w:rPr>
        <w:t>, L. Vecāku varas institūta transformācija vecāku aizgādības tiesībās./Jurista Vārds. –20.07.2010.</w:t>
      </w:r>
      <w:r w:rsidR="00C07C97">
        <w:rPr>
          <w:rFonts w:ascii="Times New Roman" w:hAnsi="Times New Roman" w:cs="Times New Roman"/>
          <w:lang w:val="lv-LV"/>
        </w:rPr>
        <w:t xml:space="preserve">, </w:t>
      </w:r>
      <w:r w:rsidRPr="006B2A88">
        <w:rPr>
          <w:rFonts w:ascii="Times New Roman" w:hAnsi="Times New Roman" w:cs="Times New Roman"/>
          <w:lang w:val="lv-LV"/>
        </w:rPr>
        <w:t>Nr.</w:t>
      </w:r>
      <w:r w:rsidR="00C07C97">
        <w:rPr>
          <w:rFonts w:ascii="Times New Roman" w:hAnsi="Times New Roman" w:cs="Times New Roman"/>
          <w:lang w:val="lv-LV"/>
        </w:rPr>
        <w:t> </w:t>
      </w:r>
      <w:r w:rsidRPr="006B2A88">
        <w:rPr>
          <w:rFonts w:ascii="Times New Roman" w:hAnsi="Times New Roman" w:cs="Times New Roman"/>
          <w:lang w:val="lv-LV"/>
        </w:rPr>
        <w:t>29 (624). Pieejams: http://www.juristavards.lv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F27FB"/>
    <w:multiLevelType w:val="hybridMultilevel"/>
    <w:tmpl w:val="221E1B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2BF7378"/>
    <w:multiLevelType w:val="hybridMultilevel"/>
    <w:tmpl w:val="3D740E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55B"/>
    <w:rsid w:val="000028D5"/>
    <w:rsid w:val="00007036"/>
    <w:rsid w:val="0001445B"/>
    <w:rsid w:val="0002575B"/>
    <w:rsid w:val="000350CB"/>
    <w:rsid w:val="000608F3"/>
    <w:rsid w:val="00061D1D"/>
    <w:rsid w:val="00071BC9"/>
    <w:rsid w:val="00072741"/>
    <w:rsid w:val="00084B8E"/>
    <w:rsid w:val="000B02A5"/>
    <w:rsid w:val="000B17DF"/>
    <w:rsid w:val="000E0589"/>
    <w:rsid w:val="00111B6D"/>
    <w:rsid w:val="00142D50"/>
    <w:rsid w:val="00143AF1"/>
    <w:rsid w:val="00165650"/>
    <w:rsid w:val="001B255B"/>
    <w:rsid w:val="001D3ED3"/>
    <w:rsid w:val="001D5035"/>
    <w:rsid w:val="001D718E"/>
    <w:rsid w:val="001E25D5"/>
    <w:rsid w:val="00231377"/>
    <w:rsid w:val="00260C99"/>
    <w:rsid w:val="00262B85"/>
    <w:rsid w:val="002734AC"/>
    <w:rsid w:val="00291EEA"/>
    <w:rsid w:val="002B040F"/>
    <w:rsid w:val="002F39C8"/>
    <w:rsid w:val="003102A0"/>
    <w:rsid w:val="00346DC0"/>
    <w:rsid w:val="0034772E"/>
    <w:rsid w:val="00354C72"/>
    <w:rsid w:val="00356874"/>
    <w:rsid w:val="00360584"/>
    <w:rsid w:val="00381D8C"/>
    <w:rsid w:val="00381F51"/>
    <w:rsid w:val="003922C7"/>
    <w:rsid w:val="00395422"/>
    <w:rsid w:val="003C4FB9"/>
    <w:rsid w:val="003D0FC6"/>
    <w:rsid w:val="003D2657"/>
    <w:rsid w:val="003D623C"/>
    <w:rsid w:val="0043073D"/>
    <w:rsid w:val="004C3DB0"/>
    <w:rsid w:val="0050362A"/>
    <w:rsid w:val="00516D20"/>
    <w:rsid w:val="00534E70"/>
    <w:rsid w:val="0056685C"/>
    <w:rsid w:val="005D334D"/>
    <w:rsid w:val="005E6D25"/>
    <w:rsid w:val="005F29D8"/>
    <w:rsid w:val="006347DD"/>
    <w:rsid w:val="00642301"/>
    <w:rsid w:val="0065476C"/>
    <w:rsid w:val="00657F17"/>
    <w:rsid w:val="00672F33"/>
    <w:rsid w:val="0067341A"/>
    <w:rsid w:val="006B2A88"/>
    <w:rsid w:val="006C7AE6"/>
    <w:rsid w:val="00725AF7"/>
    <w:rsid w:val="00751F29"/>
    <w:rsid w:val="0078046D"/>
    <w:rsid w:val="00780BA7"/>
    <w:rsid w:val="00790ABF"/>
    <w:rsid w:val="007A65F4"/>
    <w:rsid w:val="007C2AC1"/>
    <w:rsid w:val="007D0CDD"/>
    <w:rsid w:val="007F5E02"/>
    <w:rsid w:val="0080266B"/>
    <w:rsid w:val="008265D0"/>
    <w:rsid w:val="00827D41"/>
    <w:rsid w:val="0084287A"/>
    <w:rsid w:val="0088352A"/>
    <w:rsid w:val="00886E09"/>
    <w:rsid w:val="008A4BCF"/>
    <w:rsid w:val="008C3CA1"/>
    <w:rsid w:val="008D3066"/>
    <w:rsid w:val="008E45AC"/>
    <w:rsid w:val="008E47C2"/>
    <w:rsid w:val="008E6C04"/>
    <w:rsid w:val="008F5BDF"/>
    <w:rsid w:val="00901D0D"/>
    <w:rsid w:val="009076FC"/>
    <w:rsid w:val="0092194D"/>
    <w:rsid w:val="009257D3"/>
    <w:rsid w:val="00936328"/>
    <w:rsid w:val="00941F92"/>
    <w:rsid w:val="0094366E"/>
    <w:rsid w:val="00947388"/>
    <w:rsid w:val="00981C84"/>
    <w:rsid w:val="009866F2"/>
    <w:rsid w:val="009871AE"/>
    <w:rsid w:val="009922CA"/>
    <w:rsid w:val="009D1B1E"/>
    <w:rsid w:val="009E1CB4"/>
    <w:rsid w:val="009F1F76"/>
    <w:rsid w:val="00A104E3"/>
    <w:rsid w:val="00A14B83"/>
    <w:rsid w:val="00A15F11"/>
    <w:rsid w:val="00A42439"/>
    <w:rsid w:val="00A4268D"/>
    <w:rsid w:val="00A55FF7"/>
    <w:rsid w:val="00A57B9E"/>
    <w:rsid w:val="00A7480F"/>
    <w:rsid w:val="00AB7746"/>
    <w:rsid w:val="00AD0D96"/>
    <w:rsid w:val="00AE4304"/>
    <w:rsid w:val="00AE701E"/>
    <w:rsid w:val="00B576FF"/>
    <w:rsid w:val="00B641FD"/>
    <w:rsid w:val="00BB5A01"/>
    <w:rsid w:val="00BC3F89"/>
    <w:rsid w:val="00BC6D79"/>
    <w:rsid w:val="00BD66A1"/>
    <w:rsid w:val="00BE2E17"/>
    <w:rsid w:val="00BF006F"/>
    <w:rsid w:val="00C07C97"/>
    <w:rsid w:val="00C4247F"/>
    <w:rsid w:val="00C4348B"/>
    <w:rsid w:val="00C62888"/>
    <w:rsid w:val="00C63239"/>
    <w:rsid w:val="00C6707B"/>
    <w:rsid w:val="00C75F86"/>
    <w:rsid w:val="00C82BC5"/>
    <w:rsid w:val="00C87A17"/>
    <w:rsid w:val="00C934D9"/>
    <w:rsid w:val="00CD1885"/>
    <w:rsid w:val="00D002A9"/>
    <w:rsid w:val="00D258FE"/>
    <w:rsid w:val="00D4479F"/>
    <w:rsid w:val="00D505AA"/>
    <w:rsid w:val="00DC0FC5"/>
    <w:rsid w:val="00DD197C"/>
    <w:rsid w:val="00DD6047"/>
    <w:rsid w:val="00DF01C6"/>
    <w:rsid w:val="00DF11E0"/>
    <w:rsid w:val="00E13DDD"/>
    <w:rsid w:val="00E20262"/>
    <w:rsid w:val="00E32A77"/>
    <w:rsid w:val="00E353AF"/>
    <w:rsid w:val="00E44E74"/>
    <w:rsid w:val="00E53295"/>
    <w:rsid w:val="00E54FE5"/>
    <w:rsid w:val="00E85F3D"/>
    <w:rsid w:val="00E86FF5"/>
    <w:rsid w:val="00ED4F32"/>
    <w:rsid w:val="00EE62D8"/>
    <w:rsid w:val="00F040D7"/>
    <w:rsid w:val="00F432BD"/>
    <w:rsid w:val="00F63E9F"/>
    <w:rsid w:val="00F97C1A"/>
    <w:rsid w:val="00FA356E"/>
    <w:rsid w:val="00FA4D93"/>
    <w:rsid w:val="00FD5747"/>
    <w:rsid w:val="00FD6D09"/>
    <w:rsid w:val="00FE1BC8"/>
    <w:rsid w:val="00FF19C5"/>
    <w:rsid w:val="00FF3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FAE96"/>
  <w15:docId w15:val="{37D9F9EC-048B-4C42-80F7-C836C3A7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5D0"/>
    <w:pPr>
      <w:ind w:left="720"/>
      <w:contextualSpacing/>
    </w:pPr>
  </w:style>
  <w:style w:type="paragraph" w:styleId="Header">
    <w:name w:val="header"/>
    <w:basedOn w:val="Normal"/>
    <w:link w:val="HeaderChar"/>
    <w:uiPriority w:val="99"/>
    <w:unhideWhenUsed/>
    <w:rsid w:val="009363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6328"/>
  </w:style>
  <w:style w:type="paragraph" w:styleId="Footer">
    <w:name w:val="footer"/>
    <w:basedOn w:val="Normal"/>
    <w:link w:val="FooterChar"/>
    <w:uiPriority w:val="99"/>
    <w:unhideWhenUsed/>
    <w:rsid w:val="009363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6328"/>
  </w:style>
  <w:style w:type="paragraph" w:styleId="FootnoteText">
    <w:name w:val="footnote text"/>
    <w:basedOn w:val="Normal"/>
    <w:link w:val="FootnoteTextChar"/>
    <w:uiPriority w:val="99"/>
    <w:semiHidden/>
    <w:unhideWhenUsed/>
    <w:rsid w:val="000144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445B"/>
    <w:rPr>
      <w:sz w:val="20"/>
      <w:szCs w:val="20"/>
    </w:rPr>
  </w:style>
  <w:style w:type="character" w:styleId="FootnoteReference">
    <w:name w:val="footnote reference"/>
    <w:basedOn w:val="DefaultParagraphFont"/>
    <w:uiPriority w:val="99"/>
    <w:semiHidden/>
    <w:unhideWhenUsed/>
    <w:rsid w:val="0001445B"/>
    <w:rPr>
      <w:vertAlign w:val="superscript"/>
    </w:rPr>
  </w:style>
  <w:style w:type="paragraph" w:styleId="BalloonText">
    <w:name w:val="Balloon Text"/>
    <w:basedOn w:val="Normal"/>
    <w:link w:val="BalloonTextChar"/>
    <w:uiPriority w:val="99"/>
    <w:semiHidden/>
    <w:unhideWhenUsed/>
    <w:rsid w:val="00AE43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304"/>
    <w:rPr>
      <w:rFonts w:ascii="Segoe UI" w:hAnsi="Segoe UI" w:cs="Segoe UI"/>
      <w:sz w:val="18"/>
      <w:szCs w:val="18"/>
    </w:rPr>
  </w:style>
  <w:style w:type="paragraph" w:styleId="Revision">
    <w:name w:val="Revision"/>
    <w:hidden/>
    <w:uiPriority w:val="99"/>
    <w:semiHidden/>
    <w:rsid w:val="00143A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AAA7B-7D50-4014-B302-400215233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10807</Words>
  <Characters>6160</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dc:creator>
  <cp:lastModifiedBy>Sanita Osipova</cp:lastModifiedBy>
  <cp:revision>4</cp:revision>
  <cp:lastPrinted>2022-01-28T13:44:00Z</cp:lastPrinted>
  <dcterms:created xsi:type="dcterms:W3CDTF">2022-01-31T07:29:00Z</dcterms:created>
  <dcterms:modified xsi:type="dcterms:W3CDTF">2022-01-31T07:38:00Z</dcterms:modified>
</cp:coreProperties>
</file>